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AC45" w14:textId="38BCB48A" w:rsidR="006E309E" w:rsidRDefault="006E309E" w:rsidP="00483E3C">
      <w:pPr>
        <w:widowControl w:val="0"/>
        <w:jc w:val="center"/>
        <w:rPr>
          <w:rStyle w:val="normaltextrun"/>
          <w:rFonts w:ascii="Arial" w:hAnsi="Arial" w:cs="Arial"/>
          <w:b/>
          <w:color w:val="000000"/>
          <w:sz w:val="22"/>
          <w:szCs w:val="22"/>
          <w:shd w:val="clear" w:color="auto" w:fill="FFFFFF"/>
        </w:rPr>
      </w:pPr>
      <w:r w:rsidRPr="009E3888">
        <w:rPr>
          <w:noProof/>
        </w:rPr>
        <w:drawing>
          <wp:anchor distT="0" distB="0" distL="114300" distR="114300" simplePos="0" relativeHeight="251659264" behindDoc="0" locked="0" layoutInCell="1" allowOverlap="1" wp14:anchorId="3CF294F0" wp14:editId="0B2E07A8">
            <wp:simplePos x="0" y="0"/>
            <wp:positionH relativeFrom="margin">
              <wp:align>center</wp:align>
            </wp:positionH>
            <wp:positionV relativeFrom="paragraph">
              <wp:posOffset>-643890</wp:posOffset>
            </wp:positionV>
            <wp:extent cx="1465447" cy="936000"/>
            <wp:effectExtent l="0" t="0" r="1905" b="0"/>
            <wp:wrapNone/>
            <wp:docPr id="26" name="Picture 26" descr="C:\Users\elspeth.clifford\collegiate.tas.edu.au\Marketing - Documents\SMC branding for staff\SMC crest and logo for screens and web\SMC-simple-burgundy-centre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peth.clifford\collegiate.tas.edu.au\Marketing - Documents\SMC branding for staff\SMC crest and logo for screens and web\SMC-simple-burgundy-centred-transparent.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877" t="5691" r="4336" b="36315"/>
                    <a:stretch/>
                  </pic:blipFill>
                  <pic:spPr bwMode="auto">
                    <a:xfrm>
                      <a:off x="0" y="0"/>
                      <a:ext cx="1465447" cy="93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A4BD81" w14:textId="032EE2BA" w:rsidR="006E309E" w:rsidRDefault="006E309E" w:rsidP="00483E3C">
      <w:pPr>
        <w:widowControl w:val="0"/>
        <w:jc w:val="center"/>
        <w:rPr>
          <w:rStyle w:val="normaltextrun"/>
          <w:rFonts w:ascii="Arial" w:hAnsi="Arial" w:cs="Arial"/>
          <w:b/>
          <w:color w:val="000000"/>
          <w:sz w:val="22"/>
          <w:szCs w:val="22"/>
          <w:shd w:val="clear" w:color="auto" w:fill="FFFFFF"/>
        </w:rPr>
      </w:pPr>
    </w:p>
    <w:p w14:paraId="570336ED" w14:textId="5A0CA1DC" w:rsidR="00046C60" w:rsidRPr="006E309E" w:rsidRDefault="00046C60" w:rsidP="00483E3C">
      <w:pPr>
        <w:widowControl w:val="0"/>
        <w:jc w:val="center"/>
        <w:rPr>
          <w:rStyle w:val="normaltextrun"/>
          <w:rFonts w:ascii="Arial" w:hAnsi="Arial" w:cs="Arial"/>
          <w:b/>
          <w:color w:val="000000"/>
          <w:shd w:val="clear" w:color="auto" w:fill="FFFFFF"/>
        </w:rPr>
      </w:pPr>
      <w:r w:rsidRPr="006E309E">
        <w:rPr>
          <w:rStyle w:val="normaltextrun"/>
          <w:rFonts w:ascii="Arial" w:hAnsi="Arial" w:cs="Arial"/>
          <w:b/>
          <w:color w:val="000000"/>
          <w:shd w:val="clear" w:color="auto" w:fill="FFFFFF"/>
        </w:rPr>
        <w:t>St Michael’s Collegiate School</w:t>
      </w:r>
      <w:r w:rsidR="00D6537C" w:rsidRPr="006E309E">
        <w:rPr>
          <w:rStyle w:val="normaltextrun"/>
          <w:rFonts w:ascii="Arial" w:hAnsi="Arial" w:cs="Arial"/>
          <w:b/>
          <w:color w:val="000000"/>
          <w:shd w:val="clear" w:color="auto" w:fill="FFFFFF"/>
        </w:rPr>
        <w:t xml:space="preserve"> </w:t>
      </w:r>
      <w:r w:rsidRPr="006E309E">
        <w:rPr>
          <w:rStyle w:val="normaltextrun"/>
          <w:rFonts w:ascii="Arial" w:hAnsi="Arial" w:cs="Arial"/>
          <w:b/>
          <w:color w:val="000000"/>
          <w:shd w:val="clear" w:color="auto" w:fill="FFFFFF"/>
        </w:rPr>
        <w:t>–</w:t>
      </w:r>
      <w:r w:rsidR="00D6537C" w:rsidRPr="006E309E">
        <w:rPr>
          <w:rStyle w:val="normaltextrun"/>
          <w:rFonts w:ascii="Arial" w:hAnsi="Arial" w:cs="Arial"/>
          <w:b/>
          <w:color w:val="000000"/>
          <w:shd w:val="clear" w:color="auto" w:fill="FFFFFF"/>
        </w:rPr>
        <w:t xml:space="preserve"> </w:t>
      </w:r>
      <w:r w:rsidRPr="006E309E">
        <w:rPr>
          <w:rStyle w:val="normaltextrun"/>
          <w:rFonts w:ascii="Arial" w:hAnsi="Arial" w:cs="Arial"/>
          <w:b/>
          <w:color w:val="000000"/>
          <w:shd w:val="clear" w:color="auto" w:fill="FFFFFF"/>
        </w:rPr>
        <w:t xml:space="preserve">Term </w:t>
      </w:r>
      <w:r w:rsidR="007658FD" w:rsidRPr="006E309E">
        <w:rPr>
          <w:rStyle w:val="normaltextrun"/>
          <w:rFonts w:ascii="Arial" w:hAnsi="Arial" w:cs="Arial"/>
          <w:b/>
          <w:color w:val="000000"/>
          <w:shd w:val="clear" w:color="auto" w:fill="FFFFFF"/>
        </w:rPr>
        <w:t>2</w:t>
      </w:r>
      <w:r w:rsidR="00C02C36" w:rsidRPr="006E309E">
        <w:rPr>
          <w:rStyle w:val="normaltextrun"/>
          <w:rFonts w:ascii="Arial" w:hAnsi="Arial" w:cs="Arial"/>
          <w:b/>
          <w:color w:val="000000"/>
          <w:shd w:val="clear" w:color="auto" w:fill="FFFFFF"/>
        </w:rPr>
        <w:t xml:space="preserve"> 2022</w:t>
      </w:r>
      <w:r w:rsidR="0034091B" w:rsidRPr="006E309E">
        <w:rPr>
          <w:rStyle w:val="normaltextrun"/>
          <w:rFonts w:ascii="Arial" w:hAnsi="Arial" w:cs="Arial"/>
          <w:b/>
          <w:color w:val="000000"/>
          <w:shd w:val="clear" w:color="auto" w:fill="FFFFFF"/>
        </w:rPr>
        <w:t xml:space="preserve"> COVID-19 Plan </w:t>
      </w:r>
      <w:r w:rsidR="00862351" w:rsidRPr="006E309E">
        <w:rPr>
          <w:rStyle w:val="normaltextrun"/>
          <w:rFonts w:ascii="Arial" w:hAnsi="Arial" w:cs="Arial"/>
          <w:b/>
          <w:color w:val="000000"/>
          <w:shd w:val="clear" w:color="auto" w:fill="FFFFFF"/>
        </w:rPr>
        <w:t xml:space="preserve">Weeks </w:t>
      </w:r>
      <w:r w:rsidR="00B567A1">
        <w:rPr>
          <w:rStyle w:val="normaltextrun"/>
          <w:rFonts w:ascii="Arial" w:hAnsi="Arial" w:cs="Arial"/>
          <w:b/>
          <w:color w:val="000000"/>
          <w:shd w:val="clear" w:color="auto" w:fill="FFFFFF"/>
        </w:rPr>
        <w:t xml:space="preserve">9 and </w:t>
      </w:r>
      <w:r w:rsidR="00862351" w:rsidRPr="006E309E">
        <w:rPr>
          <w:rStyle w:val="normaltextrun"/>
          <w:rFonts w:ascii="Arial" w:hAnsi="Arial" w:cs="Arial"/>
          <w:b/>
          <w:color w:val="000000"/>
          <w:shd w:val="clear" w:color="auto" w:fill="FFFFFF"/>
        </w:rPr>
        <w:t>10</w:t>
      </w:r>
    </w:p>
    <w:p w14:paraId="46A251F6" w14:textId="77777777" w:rsidR="00483E3C" w:rsidRPr="00E84557" w:rsidRDefault="00483E3C" w:rsidP="00483E3C">
      <w:pPr>
        <w:widowControl w:val="0"/>
        <w:jc w:val="center"/>
        <w:rPr>
          <w:rFonts w:ascii="Arial" w:hAnsi="Arial" w:cs="Arial"/>
          <w:sz w:val="22"/>
          <w:szCs w:val="22"/>
        </w:rPr>
      </w:pPr>
    </w:p>
    <w:p w14:paraId="2B0B78FC" w14:textId="07AC941E" w:rsidR="000369E4" w:rsidRPr="00E84557" w:rsidRDefault="00690F58" w:rsidP="00EE0FBA">
      <w:pPr>
        <w:widowControl w:val="0"/>
        <w:jc w:val="both"/>
        <w:rPr>
          <w:rFonts w:ascii="Arial" w:hAnsi="Arial" w:cs="Arial"/>
          <w:sz w:val="22"/>
          <w:szCs w:val="22"/>
        </w:rPr>
      </w:pPr>
      <w:r w:rsidRPr="00E84557">
        <w:rPr>
          <w:rFonts w:ascii="Arial" w:hAnsi="Arial" w:cs="Arial"/>
          <w:sz w:val="22"/>
          <w:szCs w:val="22"/>
        </w:rPr>
        <w:t xml:space="preserve">The </w:t>
      </w:r>
      <w:r w:rsidR="00040FF8" w:rsidRPr="00E84557">
        <w:rPr>
          <w:rFonts w:ascii="Arial" w:hAnsi="Arial" w:cs="Arial"/>
          <w:sz w:val="22"/>
          <w:szCs w:val="22"/>
        </w:rPr>
        <w:t xml:space="preserve">Tasmanian Government </w:t>
      </w:r>
      <w:r w:rsidRPr="00E84557">
        <w:rPr>
          <w:rFonts w:ascii="Arial" w:hAnsi="Arial" w:cs="Arial"/>
          <w:sz w:val="22"/>
          <w:szCs w:val="22"/>
        </w:rPr>
        <w:t>has established safety</w:t>
      </w:r>
      <w:r w:rsidR="00040FF8" w:rsidRPr="00E84557">
        <w:rPr>
          <w:rFonts w:ascii="Arial" w:hAnsi="Arial" w:cs="Arial"/>
          <w:sz w:val="22"/>
          <w:szCs w:val="22"/>
        </w:rPr>
        <w:t xml:space="preserve"> guidelines for </w:t>
      </w:r>
      <w:r w:rsidR="00CB081B" w:rsidRPr="00E84557">
        <w:rPr>
          <w:rFonts w:ascii="Arial" w:hAnsi="Arial" w:cs="Arial"/>
          <w:sz w:val="22"/>
          <w:szCs w:val="22"/>
        </w:rPr>
        <w:t xml:space="preserve">all </w:t>
      </w:r>
      <w:r w:rsidR="00040FF8" w:rsidRPr="00E84557">
        <w:rPr>
          <w:rFonts w:ascii="Arial" w:hAnsi="Arial" w:cs="Arial"/>
          <w:sz w:val="22"/>
          <w:szCs w:val="22"/>
        </w:rPr>
        <w:t xml:space="preserve">schools for Term </w:t>
      </w:r>
      <w:r w:rsidR="007658FD" w:rsidRPr="00E84557">
        <w:rPr>
          <w:rFonts w:ascii="Arial" w:hAnsi="Arial" w:cs="Arial"/>
          <w:sz w:val="22"/>
          <w:szCs w:val="22"/>
        </w:rPr>
        <w:t>2</w:t>
      </w:r>
      <w:r w:rsidR="00040FF8" w:rsidRPr="00E84557">
        <w:rPr>
          <w:rFonts w:ascii="Arial" w:hAnsi="Arial" w:cs="Arial"/>
          <w:sz w:val="22"/>
          <w:szCs w:val="22"/>
        </w:rPr>
        <w:t xml:space="preserve"> 2022 </w:t>
      </w:r>
      <w:r w:rsidRPr="00E84557">
        <w:rPr>
          <w:rFonts w:ascii="Arial" w:hAnsi="Arial" w:cs="Arial"/>
          <w:sz w:val="22"/>
          <w:szCs w:val="22"/>
        </w:rPr>
        <w:t>which outline the most important steps to prevent the spread of COVID-19. They include a strong emphasis on:</w:t>
      </w:r>
    </w:p>
    <w:p w14:paraId="486F0AC7" w14:textId="24E22CE5" w:rsidR="000369E4" w:rsidRPr="00E84557" w:rsidRDefault="00690F58" w:rsidP="00EE0FBA">
      <w:pPr>
        <w:widowControl w:val="0"/>
        <w:numPr>
          <w:ilvl w:val="0"/>
          <w:numId w:val="7"/>
        </w:numPr>
        <w:jc w:val="both"/>
        <w:rPr>
          <w:rFonts w:ascii="Arial" w:hAnsi="Arial" w:cs="Arial"/>
          <w:sz w:val="22"/>
          <w:szCs w:val="22"/>
        </w:rPr>
      </w:pPr>
      <w:r w:rsidRPr="00E84557">
        <w:rPr>
          <w:rFonts w:ascii="Arial" w:hAnsi="Arial" w:cs="Arial"/>
          <w:sz w:val="22"/>
          <w:szCs w:val="22"/>
        </w:rPr>
        <w:t xml:space="preserve">Vaccination for </w:t>
      </w:r>
      <w:r w:rsidR="00DF5A12" w:rsidRPr="00E84557">
        <w:rPr>
          <w:rFonts w:ascii="Arial" w:hAnsi="Arial" w:cs="Arial"/>
          <w:sz w:val="22"/>
          <w:szCs w:val="22"/>
        </w:rPr>
        <w:t>a</w:t>
      </w:r>
      <w:r w:rsidRPr="00E84557">
        <w:rPr>
          <w:rFonts w:ascii="Arial" w:hAnsi="Arial" w:cs="Arial"/>
          <w:sz w:val="22"/>
          <w:szCs w:val="22"/>
        </w:rPr>
        <w:t xml:space="preserve">ll </w:t>
      </w:r>
      <w:r w:rsidR="00DF5A12" w:rsidRPr="00E84557">
        <w:rPr>
          <w:rFonts w:ascii="Arial" w:hAnsi="Arial" w:cs="Arial"/>
          <w:sz w:val="22"/>
          <w:szCs w:val="22"/>
        </w:rPr>
        <w:t>e</w:t>
      </w:r>
      <w:r w:rsidRPr="00E84557">
        <w:rPr>
          <w:rFonts w:ascii="Arial" w:hAnsi="Arial" w:cs="Arial"/>
          <w:sz w:val="22"/>
          <w:szCs w:val="22"/>
        </w:rPr>
        <w:t xml:space="preserve">ligible </w:t>
      </w:r>
      <w:r w:rsidR="00DF5A12" w:rsidRPr="00E84557">
        <w:rPr>
          <w:rFonts w:ascii="Arial" w:hAnsi="Arial" w:cs="Arial"/>
          <w:sz w:val="22"/>
          <w:szCs w:val="22"/>
        </w:rPr>
        <w:t>adults</w:t>
      </w:r>
    </w:p>
    <w:p w14:paraId="66FD5B9E" w14:textId="4E100943" w:rsidR="000369E4" w:rsidRPr="00E84557" w:rsidRDefault="00040FF8" w:rsidP="00EE0FBA">
      <w:pPr>
        <w:widowControl w:val="0"/>
        <w:numPr>
          <w:ilvl w:val="0"/>
          <w:numId w:val="7"/>
        </w:numPr>
        <w:jc w:val="both"/>
        <w:rPr>
          <w:rFonts w:ascii="Arial" w:hAnsi="Arial" w:cs="Arial"/>
          <w:sz w:val="22"/>
          <w:szCs w:val="22"/>
        </w:rPr>
      </w:pPr>
      <w:r w:rsidRPr="00E84557">
        <w:rPr>
          <w:rFonts w:ascii="Arial" w:hAnsi="Arial" w:cs="Arial"/>
          <w:sz w:val="22"/>
          <w:szCs w:val="22"/>
        </w:rPr>
        <w:t xml:space="preserve">Use of </w:t>
      </w:r>
      <w:r w:rsidR="00DF5A12" w:rsidRPr="00E84557">
        <w:rPr>
          <w:rFonts w:ascii="Arial" w:hAnsi="Arial" w:cs="Arial"/>
          <w:sz w:val="22"/>
          <w:szCs w:val="22"/>
        </w:rPr>
        <w:t>f</w:t>
      </w:r>
      <w:r w:rsidRPr="00E84557">
        <w:rPr>
          <w:rFonts w:ascii="Arial" w:hAnsi="Arial" w:cs="Arial"/>
          <w:sz w:val="22"/>
          <w:szCs w:val="22"/>
        </w:rPr>
        <w:t xml:space="preserve">ace </w:t>
      </w:r>
      <w:r w:rsidR="00DF5A12" w:rsidRPr="00E84557">
        <w:rPr>
          <w:rFonts w:ascii="Arial" w:hAnsi="Arial" w:cs="Arial"/>
          <w:sz w:val="22"/>
          <w:szCs w:val="22"/>
        </w:rPr>
        <w:t>m</w:t>
      </w:r>
      <w:r w:rsidRPr="00E84557">
        <w:rPr>
          <w:rFonts w:ascii="Arial" w:hAnsi="Arial" w:cs="Arial"/>
          <w:sz w:val="22"/>
          <w:szCs w:val="22"/>
        </w:rPr>
        <w:t>asks</w:t>
      </w:r>
    </w:p>
    <w:p w14:paraId="20B0A8BF" w14:textId="328F4354" w:rsidR="000369E4" w:rsidRPr="00E84557" w:rsidRDefault="00690F58" w:rsidP="00EE0FBA">
      <w:pPr>
        <w:widowControl w:val="0"/>
        <w:numPr>
          <w:ilvl w:val="0"/>
          <w:numId w:val="7"/>
        </w:numPr>
        <w:jc w:val="both"/>
        <w:rPr>
          <w:rFonts w:ascii="Arial" w:hAnsi="Arial" w:cs="Arial"/>
          <w:sz w:val="22"/>
          <w:szCs w:val="22"/>
        </w:rPr>
      </w:pPr>
      <w:r w:rsidRPr="00E84557">
        <w:rPr>
          <w:rFonts w:ascii="Arial" w:hAnsi="Arial" w:cs="Arial"/>
          <w:sz w:val="22"/>
          <w:szCs w:val="22"/>
        </w:rPr>
        <w:t xml:space="preserve">Robust COVID-19 </w:t>
      </w:r>
      <w:r w:rsidR="00DF5A12" w:rsidRPr="00E84557">
        <w:rPr>
          <w:rFonts w:ascii="Arial" w:hAnsi="Arial" w:cs="Arial"/>
          <w:sz w:val="22"/>
          <w:szCs w:val="22"/>
        </w:rPr>
        <w:t>t</w:t>
      </w:r>
      <w:r w:rsidRPr="00E84557">
        <w:rPr>
          <w:rFonts w:ascii="Arial" w:hAnsi="Arial" w:cs="Arial"/>
          <w:sz w:val="22"/>
          <w:szCs w:val="22"/>
        </w:rPr>
        <w:t>esting</w:t>
      </w:r>
    </w:p>
    <w:p w14:paraId="470FEE37" w14:textId="2DF63F37" w:rsidR="00DF5A12" w:rsidRPr="00E84557" w:rsidRDefault="00DF5A12" w:rsidP="00EE0FBA">
      <w:pPr>
        <w:widowControl w:val="0"/>
        <w:numPr>
          <w:ilvl w:val="0"/>
          <w:numId w:val="7"/>
        </w:numPr>
        <w:jc w:val="both"/>
        <w:rPr>
          <w:rFonts w:ascii="Arial" w:hAnsi="Arial" w:cs="Arial"/>
          <w:sz w:val="22"/>
          <w:szCs w:val="22"/>
        </w:rPr>
      </w:pPr>
      <w:r w:rsidRPr="00E84557">
        <w:rPr>
          <w:rFonts w:ascii="Arial" w:hAnsi="Arial" w:cs="Arial"/>
          <w:sz w:val="22"/>
          <w:szCs w:val="22"/>
        </w:rPr>
        <w:t>Practicing good hygiene</w:t>
      </w:r>
    </w:p>
    <w:p w14:paraId="0DD8B6C4" w14:textId="245BEB9C" w:rsidR="000369E4" w:rsidRPr="00E84557" w:rsidRDefault="00690F58" w:rsidP="00EE0FBA">
      <w:pPr>
        <w:widowControl w:val="0"/>
        <w:numPr>
          <w:ilvl w:val="0"/>
          <w:numId w:val="7"/>
        </w:numPr>
        <w:jc w:val="both"/>
        <w:rPr>
          <w:rFonts w:ascii="Arial" w:hAnsi="Arial" w:cs="Arial"/>
          <w:sz w:val="22"/>
          <w:szCs w:val="22"/>
        </w:rPr>
      </w:pPr>
      <w:r w:rsidRPr="00E84557">
        <w:rPr>
          <w:rFonts w:ascii="Arial" w:hAnsi="Arial" w:cs="Arial"/>
          <w:sz w:val="22"/>
          <w:szCs w:val="22"/>
        </w:rPr>
        <w:t xml:space="preserve">Targeted </w:t>
      </w:r>
      <w:r w:rsidR="00F367A3" w:rsidRPr="00E84557">
        <w:rPr>
          <w:rFonts w:ascii="Arial" w:hAnsi="Arial" w:cs="Arial"/>
          <w:sz w:val="22"/>
          <w:szCs w:val="22"/>
        </w:rPr>
        <w:t>q</w:t>
      </w:r>
      <w:r w:rsidRPr="00E84557">
        <w:rPr>
          <w:rFonts w:ascii="Arial" w:hAnsi="Arial" w:cs="Arial"/>
          <w:sz w:val="22"/>
          <w:szCs w:val="22"/>
        </w:rPr>
        <w:t xml:space="preserve">uarantine </w:t>
      </w:r>
      <w:r w:rsidR="00F367A3" w:rsidRPr="00E84557">
        <w:rPr>
          <w:rFonts w:ascii="Arial" w:hAnsi="Arial" w:cs="Arial"/>
          <w:sz w:val="22"/>
          <w:szCs w:val="22"/>
        </w:rPr>
        <w:t>p</w:t>
      </w:r>
      <w:r w:rsidRPr="00E84557">
        <w:rPr>
          <w:rFonts w:ascii="Arial" w:hAnsi="Arial" w:cs="Arial"/>
          <w:sz w:val="22"/>
          <w:szCs w:val="22"/>
        </w:rPr>
        <w:t>ractices</w:t>
      </w:r>
    </w:p>
    <w:p w14:paraId="756A8221" w14:textId="0710B88A" w:rsidR="00947F91" w:rsidRPr="00E84557" w:rsidRDefault="00947F91" w:rsidP="00EE0FBA">
      <w:pPr>
        <w:widowControl w:val="0"/>
        <w:numPr>
          <w:ilvl w:val="0"/>
          <w:numId w:val="7"/>
        </w:numPr>
        <w:jc w:val="both"/>
        <w:rPr>
          <w:rFonts w:ascii="Arial" w:hAnsi="Arial" w:cs="Arial"/>
          <w:sz w:val="22"/>
          <w:szCs w:val="22"/>
        </w:rPr>
      </w:pPr>
      <w:r w:rsidRPr="00E84557">
        <w:rPr>
          <w:rFonts w:ascii="Arial" w:hAnsi="Arial" w:cs="Arial"/>
          <w:sz w:val="22"/>
          <w:szCs w:val="22"/>
        </w:rPr>
        <w:t>Communication between school and home</w:t>
      </w:r>
    </w:p>
    <w:p w14:paraId="4284F102" w14:textId="4FFDC814" w:rsidR="005C051B" w:rsidRPr="00E84557" w:rsidRDefault="005C051B" w:rsidP="005C051B">
      <w:pPr>
        <w:pStyle w:val="ListParagraph"/>
        <w:widowControl w:val="0"/>
        <w:numPr>
          <w:ilvl w:val="0"/>
          <w:numId w:val="7"/>
        </w:numPr>
        <w:jc w:val="both"/>
        <w:rPr>
          <w:rFonts w:ascii="Arial" w:hAnsi="Arial" w:cs="Arial"/>
          <w:bCs/>
          <w:sz w:val="22"/>
          <w:szCs w:val="22"/>
        </w:rPr>
      </w:pPr>
      <w:r w:rsidRPr="00E84557">
        <w:rPr>
          <w:rFonts w:ascii="Arial" w:hAnsi="Arial" w:cs="Arial"/>
          <w:bCs/>
          <w:sz w:val="22"/>
          <w:szCs w:val="22"/>
        </w:rPr>
        <w:t xml:space="preserve">Events and </w:t>
      </w:r>
      <w:r w:rsidR="00EB6976" w:rsidRPr="00E84557">
        <w:rPr>
          <w:rFonts w:ascii="Arial" w:hAnsi="Arial" w:cs="Arial"/>
          <w:bCs/>
          <w:sz w:val="22"/>
          <w:szCs w:val="22"/>
        </w:rPr>
        <w:t>c</w:t>
      </w:r>
      <w:r w:rsidRPr="00E84557">
        <w:rPr>
          <w:rFonts w:ascii="Arial" w:hAnsi="Arial" w:cs="Arial"/>
          <w:bCs/>
          <w:sz w:val="22"/>
          <w:szCs w:val="22"/>
        </w:rPr>
        <w:t>o-</w:t>
      </w:r>
      <w:r w:rsidR="00EB6976" w:rsidRPr="00E84557">
        <w:rPr>
          <w:rFonts w:ascii="Arial" w:hAnsi="Arial" w:cs="Arial"/>
          <w:bCs/>
          <w:sz w:val="22"/>
          <w:szCs w:val="22"/>
        </w:rPr>
        <w:t>c</w:t>
      </w:r>
      <w:r w:rsidRPr="00E84557">
        <w:rPr>
          <w:rFonts w:ascii="Arial" w:hAnsi="Arial" w:cs="Arial"/>
          <w:bCs/>
          <w:sz w:val="22"/>
          <w:szCs w:val="22"/>
        </w:rPr>
        <w:t xml:space="preserve">urricular </w:t>
      </w:r>
      <w:r w:rsidR="00EB6976" w:rsidRPr="00E84557">
        <w:rPr>
          <w:rFonts w:ascii="Arial" w:hAnsi="Arial" w:cs="Arial"/>
          <w:bCs/>
          <w:sz w:val="22"/>
          <w:szCs w:val="22"/>
        </w:rPr>
        <w:t>a</w:t>
      </w:r>
      <w:r w:rsidRPr="00E84557">
        <w:rPr>
          <w:rFonts w:ascii="Arial" w:hAnsi="Arial" w:cs="Arial"/>
          <w:bCs/>
          <w:sz w:val="22"/>
          <w:szCs w:val="22"/>
        </w:rPr>
        <w:t>ctivities</w:t>
      </w:r>
    </w:p>
    <w:p w14:paraId="71D1A1DA" w14:textId="11FC6BCE" w:rsidR="00390582" w:rsidRPr="00E84557" w:rsidRDefault="00390582" w:rsidP="00EE0FBA">
      <w:pPr>
        <w:widowControl w:val="0"/>
        <w:numPr>
          <w:ilvl w:val="0"/>
          <w:numId w:val="7"/>
        </w:numPr>
        <w:jc w:val="both"/>
        <w:rPr>
          <w:rFonts w:ascii="Arial" w:hAnsi="Arial" w:cs="Arial"/>
          <w:sz w:val="22"/>
          <w:szCs w:val="22"/>
        </w:rPr>
      </w:pPr>
      <w:r w:rsidRPr="00E84557">
        <w:rPr>
          <w:rFonts w:ascii="Arial" w:hAnsi="Arial" w:cs="Arial"/>
          <w:sz w:val="22"/>
          <w:szCs w:val="22"/>
        </w:rPr>
        <w:t xml:space="preserve">Wellbeing of </w:t>
      </w:r>
      <w:r w:rsidR="00EB6976" w:rsidRPr="00E84557">
        <w:rPr>
          <w:rFonts w:ascii="Arial" w:hAnsi="Arial" w:cs="Arial"/>
          <w:sz w:val="22"/>
          <w:szCs w:val="22"/>
        </w:rPr>
        <w:t>s</w:t>
      </w:r>
      <w:r w:rsidRPr="00E84557">
        <w:rPr>
          <w:rFonts w:ascii="Arial" w:hAnsi="Arial" w:cs="Arial"/>
          <w:sz w:val="22"/>
          <w:szCs w:val="22"/>
        </w:rPr>
        <w:t xml:space="preserve">tudents and </w:t>
      </w:r>
      <w:r w:rsidR="00EB6976" w:rsidRPr="00E84557">
        <w:rPr>
          <w:rFonts w:ascii="Arial" w:hAnsi="Arial" w:cs="Arial"/>
          <w:sz w:val="22"/>
          <w:szCs w:val="22"/>
        </w:rPr>
        <w:t>s</w:t>
      </w:r>
      <w:r w:rsidRPr="00E84557">
        <w:rPr>
          <w:rFonts w:ascii="Arial" w:hAnsi="Arial" w:cs="Arial"/>
          <w:sz w:val="22"/>
          <w:szCs w:val="22"/>
        </w:rPr>
        <w:t>taff</w:t>
      </w:r>
    </w:p>
    <w:p w14:paraId="61EBB973" w14:textId="2B365E66" w:rsidR="00BA6C31" w:rsidRPr="006E309E" w:rsidRDefault="00BA6C31" w:rsidP="00EE0FBA">
      <w:pPr>
        <w:widowControl w:val="0"/>
        <w:jc w:val="both"/>
        <w:rPr>
          <w:rFonts w:ascii="Arial" w:hAnsi="Arial" w:cs="Arial"/>
          <w:sz w:val="20"/>
          <w:szCs w:val="20"/>
        </w:rPr>
      </w:pPr>
    </w:p>
    <w:p w14:paraId="72A0D590" w14:textId="2DDF8E26" w:rsidR="00192A74" w:rsidRPr="00E84557" w:rsidRDefault="00A33787" w:rsidP="00EE0FBA">
      <w:pPr>
        <w:widowControl w:val="0"/>
        <w:tabs>
          <w:tab w:val="num" w:pos="720"/>
        </w:tabs>
        <w:jc w:val="both"/>
        <w:rPr>
          <w:rFonts w:ascii="Arial" w:hAnsi="Arial" w:cs="Arial"/>
          <w:b/>
          <w:bCs/>
          <w:sz w:val="22"/>
          <w:szCs w:val="22"/>
        </w:rPr>
      </w:pPr>
      <w:r w:rsidRPr="00E84557">
        <w:rPr>
          <w:rFonts w:ascii="Arial" w:hAnsi="Arial" w:cs="Arial"/>
          <w:sz w:val="22"/>
          <w:szCs w:val="22"/>
        </w:rPr>
        <w:t xml:space="preserve">Further information on the </w:t>
      </w:r>
      <w:r w:rsidR="00192A74" w:rsidRPr="00E84557">
        <w:rPr>
          <w:rFonts w:ascii="Arial" w:hAnsi="Arial" w:cs="Arial"/>
          <w:sz w:val="22"/>
          <w:szCs w:val="22"/>
        </w:rPr>
        <w:t xml:space="preserve">Tasmanian </w:t>
      </w:r>
      <w:r w:rsidRPr="00E84557">
        <w:rPr>
          <w:rFonts w:ascii="Arial" w:hAnsi="Arial" w:cs="Arial"/>
          <w:sz w:val="22"/>
          <w:szCs w:val="22"/>
        </w:rPr>
        <w:t xml:space="preserve">COVID Safety in Schools Plan can be found </w:t>
      </w:r>
      <w:hyperlink r:id="rId11" w:history="1">
        <w:r w:rsidR="00192A74" w:rsidRPr="00E84557">
          <w:rPr>
            <w:rStyle w:val="Hyperlink"/>
            <w:rFonts w:ascii="Arial" w:hAnsi="Arial" w:cs="Arial"/>
            <w:sz w:val="22"/>
            <w:szCs w:val="22"/>
          </w:rPr>
          <w:t>here</w:t>
        </w:r>
      </w:hyperlink>
      <w:r w:rsidR="00192A74" w:rsidRPr="00E84557">
        <w:rPr>
          <w:rFonts w:ascii="Arial" w:hAnsi="Arial" w:cs="Arial"/>
          <w:sz w:val="22"/>
          <w:szCs w:val="22"/>
        </w:rPr>
        <w:t>.</w:t>
      </w:r>
    </w:p>
    <w:p w14:paraId="3E3F7C95" w14:textId="77777777" w:rsidR="00192A74" w:rsidRPr="006E309E" w:rsidRDefault="00192A74" w:rsidP="00EE0FBA">
      <w:pPr>
        <w:widowControl w:val="0"/>
        <w:tabs>
          <w:tab w:val="num" w:pos="720"/>
        </w:tabs>
        <w:jc w:val="both"/>
        <w:rPr>
          <w:rFonts w:ascii="Arial" w:hAnsi="Arial" w:cs="Arial"/>
          <w:b/>
          <w:bCs/>
          <w:sz w:val="20"/>
          <w:szCs w:val="20"/>
        </w:rPr>
      </w:pPr>
    </w:p>
    <w:p w14:paraId="4929B108" w14:textId="45A1A5E7" w:rsidR="00EF78B2" w:rsidRPr="00E84557" w:rsidRDefault="00EF78B2" w:rsidP="00EF78B2">
      <w:pPr>
        <w:widowControl w:val="0"/>
        <w:jc w:val="center"/>
        <w:rPr>
          <w:rFonts w:ascii="Arial" w:hAnsi="Arial" w:cs="Arial"/>
          <w:b/>
          <w:bCs/>
          <w:sz w:val="22"/>
          <w:szCs w:val="22"/>
        </w:rPr>
      </w:pPr>
      <w:r w:rsidRPr="00E84557">
        <w:rPr>
          <w:rFonts w:ascii="Arial" w:hAnsi="Arial" w:cs="Arial"/>
          <w:b/>
          <w:bCs/>
          <w:sz w:val="22"/>
          <w:szCs w:val="22"/>
          <w:lang w:val="en-AU"/>
        </w:rPr>
        <w:t>Management of COVID-19 at St Michael’s Collegiate School</w:t>
      </w:r>
    </w:p>
    <w:p w14:paraId="31A4ADA5" w14:textId="77777777" w:rsidR="009450E5" w:rsidRPr="006E309E" w:rsidRDefault="009450E5" w:rsidP="00EE0FBA">
      <w:pPr>
        <w:widowControl w:val="0"/>
        <w:jc w:val="both"/>
        <w:rPr>
          <w:rFonts w:ascii="Arial" w:hAnsi="Arial" w:cs="Arial"/>
          <w:sz w:val="20"/>
          <w:szCs w:val="20"/>
        </w:rPr>
      </w:pPr>
    </w:p>
    <w:p w14:paraId="258F07B0" w14:textId="51BF86D1" w:rsidR="00A0461E" w:rsidRPr="00E84557" w:rsidRDefault="00DF5A12" w:rsidP="00EE0FBA">
      <w:pPr>
        <w:widowControl w:val="0"/>
        <w:jc w:val="both"/>
        <w:rPr>
          <w:rFonts w:ascii="Arial" w:hAnsi="Arial" w:cs="Arial"/>
          <w:sz w:val="22"/>
          <w:szCs w:val="22"/>
        </w:rPr>
      </w:pPr>
      <w:r w:rsidRPr="00E84557">
        <w:rPr>
          <w:rFonts w:ascii="Arial" w:hAnsi="Arial" w:cs="Arial"/>
          <w:sz w:val="22"/>
          <w:szCs w:val="22"/>
        </w:rPr>
        <w:t xml:space="preserve">At </w:t>
      </w:r>
      <w:r w:rsidR="00046C60" w:rsidRPr="00E84557">
        <w:rPr>
          <w:rFonts w:ascii="Arial" w:hAnsi="Arial" w:cs="Arial"/>
          <w:sz w:val="22"/>
          <w:szCs w:val="22"/>
        </w:rPr>
        <w:t xml:space="preserve">St Michael’s </w:t>
      </w:r>
      <w:r w:rsidRPr="00E84557">
        <w:rPr>
          <w:rFonts w:ascii="Arial" w:hAnsi="Arial" w:cs="Arial"/>
          <w:sz w:val="22"/>
          <w:szCs w:val="22"/>
        </w:rPr>
        <w:t>Collegiate</w:t>
      </w:r>
      <w:r w:rsidR="00046C60" w:rsidRPr="00E84557">
        <w:rPr>
          <w:rFonts w:ascii="Arial" w:hAnsi="Arial" w:cs="Arial"/>
          <w:sz w:val="22"/>
          <w:szCs w:val="22"/>
        </w:rPr>
        <w:t xml:space="preserve"> </w:t>
      </w:r>
      <w:r w:rsidRPr="00E84557">
        <w:rPr>
          <w:rFonts w:ascii="Arial" w:hAnsi="Arial" w:cs="Arial"/>
          <w:sz w:val="22"/>
          <w:szCs w:val="22"/>
        </w:rPr>
        <w:t xml:space="preserve">we will be </w:t>
      </w:r>
      <w:r w:rsidR="00A0461E" w:rsidRPr="00E84557">
        <w:rPr>
          <w:rFonts w:ascii="Arial" w:hAnsi="Arial" w:cs="Arial"/>
          <w:sz w:val="22"/>
          <w:szCs w:val="22"/>
        </w:rPr>
        <w:t xml:space="preserve">following these guidelines </w:t>
      </w:r>
      <w:r w:rsidR="00046C60" w:rsidRPr="00E84557">
        <w:rPr>
          <w:rFonts w:ascii="Arial" w:hAnsi="Arial" w:cs="Arial"/>
          <w:sz w:val="22"/>
          <w:szCs w:val="22"/>
        </w:rPr>
        <w:t xml:space="preserve">to keep our </w:t>
      </w:r>
      <w:r w:rsidR="00E84557">
        <w:rPr>
          <w:rFonts w:ascii="Arial" w:hAnsi="Arial" w:cs="Arial"/>
          <w:sz w:val="22"/>
          <w:szCs w:val="22"/>
        </w:rPr>
        <w:t>S</w:t>
      </w:r>
      <w:r w:rsidR="00046C60" w:rsidRPr="00E84557">
        <w:rPr>
          <w:rFonts w:ascii="Arial" w:hAnsi="Arial" w:cs="Arial"/>
          <w:sz w:val="22"/>
          <w:szCs w:val="22"/>
        </w:rPr>
        <w:t xml:space="preserve">chool community </w:t>
      </w:r>
      <w:r w:rsidR="00A0461E" w:rsidRPr="00E84557">
        <w:rPr>
          <w:rFonts w:ascii="Arial" w:hAnsi="Arial" w:cs="Arial"/>
          <w:sz w:val="22"/>
          <w:szCs w:val="22"/>
        </w:rPr>
        <w:t xml:space="preserve">safe, which is consistent with the compassionate leadership we teach our students. </w:t>
      </w:r>
    </w:p>
    <w:p w14:paraId="5F94B5CF" w14:textId="77777777" w:rsidR="00C60F6E" w:rsidRPr="006E309E" w:rsidRDefault="00C60F6E" w:rsidP="00EE0FBA">
      <w:pPr>
        <w:widowControl w:val="0"/>
        <w:jc w:val="both"/>
        <w:rPr>
          <w:rFonts w:ascii="Arial" w:hAnsi="Arial" w:cs="Arial"/>
          <w:sz w:val="20"/>
          <w:szCs w:val="20"/>
        </w:rPr>
      </w:pPr>
    </w:p>
    <w:p w14:paraId="795D1211" w14:textId="48F5CABB" w:rsidR="00C60F6E" w:rsidRPr="00E84557" w:rsidRDefault="00601ECC" w:rsidP="00C60F6E">
      <w:pPr>
        <w:widowControl w:val="0"/>
        <w:jc w:val="both"/>
        <w:rPr>
          <w:rFonts w:ascii="Arial" w:hAnsi="Arial" w:cs="Arial"/>
          <w:b/>
          <w:bCs/>
          <w:sz w:val="22"/>
          <w:szCs w:val="22"/>
          <w:lang w:val="en-AU"/>
        </w:rPr>
      </w:pPr>
      <w:r w:rsidRPr="00E84557">
        <w:rPr>
          <w:rFonts w:ascii="Arial" w:hAnsi="Arial" w:cs="Arial"/>
          <w:b/>
          <w:bCs/>
          <w:sz w:val="22"/>
          <w:szCs w:val="22"/>
          <w:lang w:val="en-AU"/>
        </w:rPr>
        <w:t xml:space="preserve">Our </w:t>
      </w:r>
      <w:r w:rsidR="00CD682A" w:rsidRPr="00E84557">
        <w:rPr>
          <w:rFonts w:ascii="Arial" w:hAnsi="Arial" w:cs="Arial"/>
          <w:b/>
          <w:bCs/>
          <w:sz w:val="22"/>
          <w:szCs w:val="22"/>
          <w:lang w:val="en-AU"/>
        </w:rPr>
        <w:t xml:space="preserve">COVID-19 </w:t>
      </w:r>
      <w:r w:rsidR="00E84557">
        <w:rPr>
          <w:rFonts w:ascii="Arial" w:hAnsi="Arial" w:cs="Arial"/>
          <w:b/>
          <w:bCs/>
          <w:sz w:val="22"/>
          <w:szCs w:val="22"/>
          <w:lang w:val="en-AU"/>
        </w:rPr>
        <w:t>M</w:t>
      </w:r>
      <w:r w:rsidRPr="00E84557">
        <w:rPr>
          <w:rFonts w:ascii="Arial" w:hAnsi="Arial" w:cs="Arial"/>
          <w:b/>
          <w:bCs/>
          <w:sz w:val="22"/>
          <w:szCs w:val="22"/>
          <w:lang w:val="en-AU"/>
        </w:rPr>
        <w:t xml:space="preserve">anagement </w:t>
      </w:r>
      <w:r w:rsidR="00E84557">
        <w:rPr>
          <w:rFonts w:ascii="Arial" w:hAnsi="Arial" w:cs="Arial"/>
          <w:b/>
          <w:bCs/>
          <w:sz w:val="22"/>
          <w:szCs w:val="22"/>
          <w:lang w:val="en-AU"/>
        </w:rPr>
        <w:t>P</w:t>
      </w:r>
      <w:r w:rsidR="00624017" w:rsidRPr="00E84557">
        <w:rPr>
          <w:rFonts w:ascii="Arial" w:hAnsi="Arial" w:cs="Arial"/>
          <w:b/>
          <w:bCs/>
          <w:sz w:val="22"/>
          <w:szCs w:val="22"/>
          <w:lang w:val="en-AU"/>
        </w:rPr>
        <w:t xml:space="preserve">lan for </w:t>
      </w:r>
      <w:r w:rsidR="00E30F8D" w:rsidRPr="00E84557">
        <w:rPr>
          <w:rFonts w:ascii="Arial" w:hAnsi="Arial" w:cs="Arial"/>
          <w:b/>
          <w:bCs/>
          <w:sz w:val="22"/>
          <w:szCs w:val="22"/>
          <w:lang w:val="en-AU"/>
        </w:rPr>
        <w:t xml:space="preserve">Term </w:t>
      </w:r>
      <w:r w:rsidR="007F6369" w:rsidRPr="00E84557">
        <w:rPr>
          <w:rFonts w:ascii="Arial" w:hAnsi="Arial" w:cs="Arial"/>
          <w:b/>
          <w:bCs/>
          <w:sz w:val="22"/>
          <w:szCs w:val="22"/>
          <w:lang w:val="en-AU"/>
        </w:rPr>
        <w:t>2</w:t>
      </w:r>
      <w:r w:rsidR="00E30F8D" w:rsidRPr="00E84557">
        <w:rPr>
          <w:rFonts w:ascii="Arial" w:hAnsi="Arial" w:cs="Arial"/>
          <w:b/>
          <w:bCs/>
          <w:sz w:val="22"/>
          <w:szCs w:val="22"/>
          <w:lang w:val="en-AU"/>
        </w:rPr>
        <w:t xml:space="preserve"> </w:t>
      </w:r>
      <w:r w:rsidRPr="00E84557">
        <w:rPr>
          <w:rFonts w:ascii="Arial" w:hAnsi="Arial" w:cs="Arial"/>
          <w:b/>
          <w:bCs/>
          <w:sz w:val="22"/>
          <w:szCs w:val="22"/>
          <w:lang w:val="en-AU"/>
        </w:rPr>
        <w:t xml:space="preserve">will </w:t>
      </w:r>
      <w:r w:rsidR="008006B6" w:rsidRPr="00E84557">
        <w:rPr>
          <w:rFonts w:ascii="Arial" w:hAnsi="Arial" w:cs="Arial"/>
          <w:b/>
          <w:bCs/>
          <w:sz w:val="22"/>
          <w:szCs w:val="22"/>
          <w:lang w:val="en-AU"/>
        </w:rPr>
        <w:t xml:space="preserve">continue to be </w:t>
      </w:r>
      <w:r w:rsidR="004C3E14" w:rsidRPr="00E84557">
        <w:rPr>
          <w:rFonts w:ascii="Arial" w:hAnsi="Arial" w:cs="Arial"/>
          <w:b/>
          <w:bCs/>
          <w:sz w:val="22"/>
          <w:szCs w:val="22"/>
          <w:lang w:val="en-AU"/>
        </w:rPr>
        <w:t>reviewed</w:t>
      </w:r>
      <w:r w:rsidR="008006B6" w:rsidRPr="00E84557">
        <w:rPr>
          <w:rFonts w:ascii="Arial" w:hAnsi="Arial" w:cs="Arial"/>
          <w:b/>
          <w:bCs/>
          <w:sz w:val="22"/>
          <w:szCs w:val="22"/>
          <w:lang w:val="en-AU"/>
        </w:rPr>
        <w:t xml:space="preserve"> </w:t>
      </w:r>
      <w:r w:rsidR="00693029" w:rsidRPr="00E84557">
        <w:rPr>
          <w:rFonts w:ascii="Arial" w:hAnsi="Arial" w:cs="Arial"/>
          <w:b/>
          <w:bCs/>
          <w:sz w:val="22"/>
          <w:szCs w:val="22"/>
          <w:lang w:val="en-AU"/>
        </w:rPr>
        <w:t xml:space="preserve">and </w:t>
      </w:r>
      <w:r w:rsidR="004C3E14" w:rsidRPr="00E84557">
        <w:rPr>
          <w:rFonts w:ascii="Arial" w:hAnsi="Arial" w:cs="Arial"/>
          <w:b/>
          <w:bCs/>
          <w:sz w:val="22"/>
          <w:szCs w:val="22"/>
          <w:lang w:val="en-AU"/>
        </w:rPr>
        <w:t>revised</w:t>
      </w:r>
      <w:r w:rsidR="00693029" w:rsidRPr="00E84557">
        <w:rPr>
          <w:rFonts w:ascii="Arial" w:hAnsi="Arial" w:cs="Arial"/>
          <w:b/>
          <w:bCs/>
          <w:sz w:val="22"/>
          <w:szCs w:val="22"/>
          <w:lang w:val="en-AU"/>
        </w:rPr>
        <w:t xml:space="preserve"> in accordance with </w:t>
      </w:r>
      <w:r w:rsidR="008006B6" w:rsidRPr="00E84557">
        <w:rPr>
          <w:rFonts w:ascii="Arial" w:hAnsi="Arial" w:cs="Arial"/>
          <w:b/>
          <w:bCs/>
          <w:sz w:val="22"/>
          <w:szCs w:val="22"/>
          <w:lang w:val="en-AU"/>
        </w:rPr>
        <w:t xml:space="preserve">Tasmanian </w:t>
      </w:r>
      <w:r w:rsidR="00E84557">
        <w:rPr>
          <w:rFonts w:ascii="Arial" w:hAnsi="Arial" w:cs="Arial"/>
          <w:b/>
          <w:bCs/>
          <w:sz w:val="22"/>
          <w:szCs w:val="22"/>
          <w:lang w:val="en-AU"/>
        </w:rPr>
        <w:t>S</w:t>
      </w:r>
      <w:r w:rsidR="008006B6" w:rsidRPr="00E84557">
        <w:rPr>
          <w:rFonts w:ascii="Arial" w:hAnsi="Arial" w:cs="Arial"/>
          <w:b/>
          <w:bCs/>
          <w:sz w:val="22"/>
          <w:szCs w:val="22"/>
          <w:lang w:val="en-AU"/>
        </w:rPr>
        <w:t xml:space="preserve">tate </w:t>
      </w:r>
      <w:r w:rsidR="00E84557">
        <w:rPr>
          <w:rFonts w:ascii="Arial" w:hAnsi="Arial" w:cs="Arial"/>
          <w:b/>
          <w:bCs/>
          <w:sz w:val="22"/>
          <w:szCs w:val="22"/>
          <w:lang w:val="en-AU"/>
        </w:rPr>
        <w:t>G</w:t>
      </w:r>
      <w:r w:rsidR="008006B6" w:rsidRPr="00E84557">
        <w:rPr>
          <w:rFonts w:ascii="Arial" w:hAnsi="Arial" w:cs="Arial"/>
          <w:b/>
          <w:bCs/>
          <w:sz w:val="22"/>
          <w:szCs w:val="22"/>
          <w:lang w:val="en-AU"/>
        </w:rPr>
        <w:t>overnment advice</w:t>
      </w:r>
      <w:r w:rsidR="009266ED" w:rsidRPr="00E84557">
        <w:rPr>
          <w:rFonts w:ascii="Arial" w:hAnsi="Arial" w:cs="Arial"/>
          <w:b/>
          <w:bCs/>
          <w:sz w:val="22"/>
          <w:szCs w:val="22"/>
          <w:lang w:val="en-AU"/>
        </w:rPr>
        <w:t xml:space="preserve"> </w:t>
      </w:r>
      <w:r w:rsidR="00E84557">
        <w:rPr>
          <w:rFonts w:ascii="Arial" w:hAnsi="Arial" w:cs="Arial"/>
          <w:b/>
          <w:bCs/>
          <w:sz w:val="22"/>
          <w:szCs w:val="22"/>
          <w:lang w:val="en-AU"/>
        </w:rPr>
        <w:t>–</w:t>
      </w:r>
      <w:r w:rsidR="009266ED" w:rsidRPr="00E84557">
        <w:rPr>
          <w:rFonts w:ascii="Arial" w:hAnsi="Arial" w:cs="Arial"/>
          <w:b/>
          <w:bCs/>
          <w:sz w:val="22"/>
          <w:szCs w:val="22"/>
          <w:lang w:val="en-AU"/>
        </w:rPr>
        <w:t xml:space="preserve"> </w:t>
      </w:r>
      <w:r w:rsidR="004C3E14" w:rsidRPr="00E84557">
        <w:rPr>
          <w:rFonts w:ascii="Arial" w:hAnsi="Arial" w:cs="Arial"/>
          <w:b/>
          <w:bCs/>
          <w:sz w:val="22"/>
          <w:szCs w:val="22"/>
          <w:lang w:val="en-AU"/>
        </w:rPr>
        <w:t xml:space="preserve">updates will be shared with our </w:t>
      </w:r>
      <w:r w:rsidR="00A123DA" w:rsidRPr="00E84557">
        <w:rPr>
          <w:rFonts w:ascii="Arial" w:hAnsi="Arial" w:cs="Arial"/>
          <w:b/>
          <w:bCs/>
          <w:sz w:val="22"/>
          <w:szCs w:val="22"/>
          <w:lang w:val="en-AU"/>
        </w:rPr>
        <w:t>community as changes occur.</w:t>
      </w:r>
    </w:p>
    <w:p w14:paraId="302E280C" w14:textId="77777777" w:rsidR="00A653CF" w:rsidRPr="006E309E" w:rsidRDefault="00A653CF" w:rsidP="00C60F6E">
      <w:pPr>
        <w:widowControl w:val="0"/>
        <w:jc w:val="both"/>
        <w:rPr>
          <w:rFonts w:ascii="Arial" w:hAnsi="Arial" w:cs="Arial"/>
          <w:b/>
          <w:bCs/>
          <w:sz w:val="20"/>
          <w:szCs w:val="20"/>
          <w:lang w:val="en-AU"/>
        </w:rPr>
      </w:pPr>
    </w:p>
    <w:p w14:paraId="41D9AA5B" w14:textId="7AFF454A" w:rsidR="000369E4" w:rsidRPr="00E84557" w:rsidRDefault="00690F58" w:rsidP="009B6143">
      <w:pPr>
        <w:widowControl w:val="0"/>
        <w:jc w:val="center"/>
        <w:rPr>
          <w:rFonts w:ascii="Arial" w:hAnsi="Arial" w:cs="Arial"/>
          <w:b/>
          <w:sz w:val="22"/>
          <w:szCs w:val="22"/>
        </w:rPr>
      </w:pPr>
      <w:r w:rsidRPr="00E84557">
        <w:rPr>
          <w:rFonts w:ascii="Arial" w:hAnsi="Arial" w:cs="Arial"/>
          <w:b/>
          <w:sz w:val="22"/>
          <w:szCs w:val="22"/>
        </w:rPr>
        <w:t xml:space="preserve">Vaccination for All Eligible </w:t>
      </w:r>
      <w:r w:rsidR="000F07BA" w:rsidRPr="00E84557">
        <w:rPr>
          <w:rFonts w:ascii="Arial" w:hAnsi="Arial" w:cs="Arial"/>
          <w:b/>
          <w:sz w:val="22"/>
          <w:szCs w:val="22"/>
        </w:rPr>
        <w:t>Adults</w:t>
      </w:r>
    </w:p>
    <w:p w14:paraId="1718CFBD" w14:textId="0F30C551" w:rsidR="00EB46D9" w:rsidRPr="00E84557" w:rsidRDefault="00470636" w:rsidP="00EE0FBA">
      <w:pPr>
        <w:widowControl w:val="0"/>
        <w:jc w:val="both"/>
        <w:rPr>
          <w:rFonts w:ascii="Arial" w:hAnsi="Arial" w:cs="Arial"/>
          <w:sz w:val="22"/>
          <w:szCs w:val="22"/>
          <w:lang w:val="en-AU"/>
        </w:rPr>
      </w:pPr>
      <w:r w:rsidRPr="00E84557">
        <w:rPr>
          <w:rFonts w:ascii="Arial" w:hAnsi="Arial" w:cs="Arial"/>
          <w:sz w:val="22"/>
          <w:szCs w:val="22"/>
          <w:lang w:val="en-US"/>
        </w:rPr>
        <w:t>After a consultation period in December 2021 and January 2022</w:t>
      </w:r>
      <w:r w:rsidR="00046C60" w:rsidRPr="00E84557">
        <w:rPr>
          <w:rFonts w:ascii="Arial" w:hAnsi="Arial" w:cs="Arial"/>
          <w:sz w:val="22"/>
          <w:szCs w:val="22"/>
          <w:lang w:val="en-US"/>
        </w:rPr>
        <w:t xml:space="preserve">, </w:t>
      </w:r>
      <w:r w:rsidRPr="00E84557">
        <w:rPr>
          <w:rFonts w:ascii="Arial" w:hAnsi="Arial" w:cs="Arial"/>
          <w:sz w:val="22"/>
          <w:szCs w:val="22"/>
          <w:lang w:val="en-US"/>
        </w:rPr>
        <w:t xml:space="preserve">Collegiate adopted a mandatory </w:t>
      </w:r>
      <w:r w:rsidR="00046C60" w:rsidRPr="00E84557">
        <w:rPr>
          <w:rFonts w:ascii="Arial" w:hAnsi="Arial" w:cs="Arial"/>
          <w:sz w:val="22"/>
          <w:szCs w:val="22"/>
          <w:lang w:val="en-US"/>
        </w:rPr>
        <w:t>C</w:t>
      </w:r>
      <w:r w:rsidR="00E43232" w:rsidRPr="00E84557">
        <w:rPr>
          <w:rFonts w:ascii="Arial" w:hAnsi="Arial" w:cs="Arial"/>
          <w:sz w:val="22"/>
          <w:szCs w:val="22"/>
          <w:lang w:val="en-US"/>
        </w:rPr>
        <w:t>OVID-19</w:t>
      </w:r>
      <w:r w:rsidRPr="00E84557">
        <w:rPr>
          <w:rFonts w:ascii="Arial" w:hAnsi="Arial" w:cs="Arial"/>
          <w:sz w:val="22"/>
          <w:szCs w:val="22"/>
          <w:lang w:val="en-US"/>
        </w:rPr>
        <w:t xml:space="preserve"> vaccination policy for all </w:t>
      </w:r>
      <w:r w:rsidRPr="00E84557">
        <w:rPr>
          <w:rFonts w:ascii="Arial" w:hAnsi="Arial" w:cs="Arial"/>
          <w:sz w:val="22"/>
          <w:szCs w:val="22"/>
          <w:lang w:val="en-AU"/>
        </w:rPr>
        <w:t>all employees, contractors and volunteers.</w:t>
      </w:r>
      <w:r w:rsidR="00391F98" w:rsidRPr="00E84557">
        <w:rPr>
          <w:rFonts w:ascii="Arial" w:hAnsi="Arial" w:cs="Arial"/>
          <w:sz w:val="22"/>
          <w:szCs w:val="22"/>
          <w:lang w:val="en-AU"/>
        </w:rPr>
        <w:t xml:space="preserve">  </w:t>
      </w:r>
      <w:r w:rsidR="00ED22C6" w:rsidRPr="00E84557">
        <w:rPr>
          <w:rFonts w:ascii="Arial" w:hAnsi="Arial" w:cs="Arial"/>
          <w:sz w:val="22"/>
          <w:szCs w:val="22"/>
          <w:lang w:val="en-AU"/>
        </w:rPr>
        <w:t>As per the policy, m</w:t>
      </w:r>
      <w:r w:rsidR="00391F98" w:rsidRPr="00E84557">
        <w:rPr>
          <w:rFonts w:ascii="Arial" w:hAnsi="Arial" w:cs="Arial"/>
          <w:sz w:val="22"/>
          <w:szCs w:val="22"/>
          <w:lang w:val="en-AU"/>
        </w:rPr>
        <w:t xml:space="preserve">edical exemptions </w:t>
      </w:r>
      <w:r w:rsidR="006C011F" w:rsidRPr="00E84557">
        <w:rPr>
          <w:rFonts w:ascii="Arial" w:hAnsi="Arial" w:cs="Arial"/>
          <w:sz w:val="22"/>
          <w:szCs w:val="22"/>
          <w:lang w:val="en-AU"/>
        </w:rPr>
        <w:t xml:space="preserve">for vaccinations </w:t>
      </w:r>
      <w:r w:rsidR="00391F98" w:rsidRPr="00E84557">
        <w:rPr>
          <w:rFonts w:ascii="Arial" w:hAnsi="Arial" w:cs="Arial"/>
          <w:sz w:val="22"/>
          <w:szCs w:val="22"/>
          <w:lang w:val="en-AU"/>
        </w:rPr>
        <w:t>apply and evidence must be shared with the Deputy Principal for Staff</w:t>
      </w:r>
      <w:r w:rsidR="006C011F" w:rsidRPr="00E84557">
        <w:rPr>
          <w:rFonts w:ascii="Arial" w:hAnsi="Arial" w:cs="Arial"/>
          <w:sz w:val="22"/>
          <w:szCs w:val="22"/>
          <w:lang w:val="en-AU"/>
        </w:rPr>
        <w:t xml:space="preserve"> and Volunteers and </w:t>
      </w:r>
      <w:r w:rsidR="00EE6F0A" w:rsidRPr="00E84557">
        <w:rPr>
          <w:rFonts w:ascii="Arial" w:hAnsi="Arial" w:cs="Arial"/>
          <w:sz w:val="22"/>
          <w:szCs w:val="22"/>
          <w:lang w:val="en-AU"/>
        </w:rPr>
        <w:t xml:space="preserve">the </w:t>
      </w:r>
      <w:r w:rsidR="006C011F" w:rsidRPr="00E84557">
        <w:rPr>
          <w:rFonts w:ascii="Arial" w:hAnsi="Arial" w:cs="Arial"/>
          <w:sz w:val="22"/>
          <w:szCs w:val="22"/>
          <w:lang w:val="en-AU"/>
        </w:rPr>
        <w:t xml:space="preserve">Campus </w:t>
      </w:r>
      <w:r w:rsidR="00EE6F0A" w:rsidRPr="00E84557">
        <w:rPr>
          <w:rFonts w:ascii="Arial" w:hAnsi="Arial" w:cs="Arial"/>
          <w:sz w:val="22"/>
          <w:szCs w:val="22"/>
          <w:lang w:val="en-AU"/>
        </w:rPr>
        <w:t>M</w:t>
      </w:r>
      <w:r w:rsidR="006C011F" w:rsidRPr="00E84557">
        <w:rPr>
          <w:rFonts w:ascii="Arial" w:hAnsi="Arial" w:cs="Arial"/>
          <w:sz w:val="22"/>
          <w:szCs w:val="22"/>
          <w:lang w:val="en-AU"/>
        </w:rPr>
        <w:t>anager for Contractors</w:t>
      </w:r>
      <w:r w:rsidR="00391F98" w:rsidRPr="00E84557">
        <w:rPr>
          <w:rFonts w:ascii="Arial" w:hAnsi="Arial" w:cs="Arial"/>
          <w:sz w:val="22"/>
          <w:szCs w:val="22"/>
          <w:lang w:val="en-AU"/>
        </w:rPr>
        <w:t>.</w:t>
      </w:r>
    </w:p>
    <w:p w14:paraId="31B26760" w14:textId="77777777" w:rsidR="00643C57" w:rsidRPr="006E309E" w:rsidRDefault="00643C57" w:rsidP="00EE0FBA">
      <w:pPr>
        <w:widowControl w:val="0"/>
        <w:jc w:val="both"/>
        <w:rPr>
          <w:rFonts w:ascii="Arial" w:hAnsi="Arial" w:cs="Arial"/>
          <w:sz w:val="20"/>
          <w:szCs w:val="20"/>
          <w:lang w:val="en-AU"/>
        </w:rPr>
      </w:pPr>
    </w:p>
    <w:p w14:paraId="26219EC6" w14:textId="77777777" w:rsidR="00046C60" w:rsidRPr="006E309E" w:rsidRDefault="00046C60" w:rsidP="00EE0FBA">
      <w:pPr>
        <w:widowControl w:val="0"/>
        <w:jc w:val="both"/>
        <w:rPr>
          <w:rFonts w:ascii="Arial" w:hAnsi="Arial" w:cs="Arial"/>
          <w:sz w:val="20"/>
          <w:szCs w:val="20"/>
        </w:rPr>
      </w:pPr>
    </w:p>
    <w:p w14:paraId="4DFD31E3" w14:textId="205F2597" w:rsidR="000369E4" w:rsidRPr="00E84557" w:rsidRDefault="00EE7D8B" w:rsidP="009B6143">
      <w:pPr>
        <w:widowControl w:val="0"/>
        <w:jc w:val="center"/>
        <w:rPr>
          <w:rFonts w:ascii="Arial" w:hAnsi="Arial" w:cs="Arial"/>
          <w:b/>
          <w:sz w:val="22"/>
          <w:szCs w:val="22"/>
        </w:rPr>
      </w:pPr>
      <w:r w:rsidRPr="00E84557">
        <w:rPr>
          <w:rFonts w:ascii="Arial" w:hAnsi="Arial" w:cs="Arial"/>
          <w:b/>
          <w:sz w:val="22"/>
          <w:szCs w:val="22"/>
        </w:rPr>
        <w:t>Use of Face Masks</w:t>
      </w:r>
    </w:p>
    <w:p w14:paraId="2FBBF712" w14:textId="017A8D0C" w:rsidR="00E63CBF" w:rsidRPr="00E84557" w:rsidRDefault="00E63CBF" w:rsidP="00EE0FBA">
      <w:pPr>
        <w:widowControl w:val="0"/>
        <w:jc w:val="both"/>
        <w:rPr>
          <w:rFonts w:ascii="Arial" w:hAnsi="Arial" w:cs="Arial"/>
          <w:sz w:val="22"/>
          <w:szCs w:val="22"/>
          <w:lang w:val="en-AU"/>
        </w:rPr>
      </w:pPr>
      <w:r w:rsidRPr="00E84557">
        <w:rPr>
          <w:rFonts w:ascii="Arial" w:hAnsi="Arial" w:cs="Arial"/>
          <w:sz w:val="22"/>
          <w:szCs w:val="22"/>
          <w:lang w:val="en-AU"/>
        </w:rPr>
        <w:t>The wearing of masks for all students</w:t>
      </w:r>
      <w:r w:rsidR="00054110">
        <w:rPr>
          <w:rFonts w:ascii="Arial" w:hAnsi="Arial" w:cs="Arial"/>
          <w:sz w:val="22"/>
          <w:szCs w:val="22"/>
          <w:lang w:val="en-AU"/>
        </w:rPr>
        <w:t>, staff and visitors when indoors</w:t>
      </w:r>
      <w:r w:rsidRPr="00E84557">
        <w:rPr>
          <w:rFonts w:ascii="Arial" w:hAnsi="Arial" w:cs="Arial"/>
          <w:sz w:val="22"/>
          <w:szCs w:val="22"/>
          <w:lang w:val="en-AU"/>
        </w:rPr>
        <w:t xml:space="preserve"> is optional</w:t>
      </w:r>
      <w:r w:rsidR="00713C90">
        <w:rPr>
          <w:rFonts w:ascii="Arial" w:hAnsi="Arial" w:cs="Arial"/>
          <w:sz w:val="22"/>
          <w:szCs w:val="22"/>
          <w:lang w:val="en-AU"/>
        </w:rPr>
        <w:t>; however, f</w:t>
      </w:r>
      <w:r w:rsidR="00F403C6" w:rsidRPr="00F403C6">
        <w:rPr>
          <w:rFonts w:ascii="Arial" w:hAnsi="Arial" w:cs="Arial"/>
          <w:sz w:val="22"/>
          <w:szCs w:val="22"/>
        </w:rPr>
        <w:t>ace masks will</w:t>
      </w:r>
      <w:r w:rsidR="00713C90">
        <w:rPr>
          <w:rFonts w:ascii="Arial" w:hAnsi="Arial" w:cs="Arial"/>
          <w:sz w:val="22"/>
          <w:szCs w:val="22"/>
        </w:rPr>
        <w:t xml:space="preserve"> </w:t>
      </w:r>
      <w:r w:rsidR="00F403C6" w:rsidRPr="00F403C6">
        <w:rPr>
          <w:rFonts w:ascii="Arial" w:hAnsi="Arial" w:cs="Arial"/>
          <w:sz w:val="22"/>
          <w:szCs w:val="22"/>
        </w:rPr>
        <w:t>be required to be worn by students 12 years and older and all adults who are a close contact to a positive COVID-19 case.</w:t>
      </w:r>
    </w:p>
    <w:p w14:paraId="54BBEA3E" w14:textId="77777777" w:rsidR="000E2506" w:rsidRPr="00E84557" w:rsidRDefault="000E2506" w:rsidP="00EE0FBA">
      <w:pPr>
        <w:widowControl w:val="0"/>
        <w:jc w:val="both"/>
        <w:rPr>
          <w:rFonts w:ascii="Arial" w:hAnsi="Arial" w:cs="Arial"/>
          <w:sz w:val="22"/>
          <w:szCs w:val="22"/>
          <w:lang w:val="en-AU"/>
        </w:rPr>
      </w:pPr>
    </w:p>
    <w:p w14:paraId="20EAEDFE" w14:textId="77777777" w:rsidR="00ED3D77" w:rsidRPr="00E84557" w:rsidRDefault="00ED3D77" w:rsidP="00EE0FBA">
      <w:pPr>
        <w:widowControl w:val="0"/>
        <w:jc w:val="both"/>
        <w:rPr>
          <w:rFonts w:ascii="Arial" w:hAnsi="Arial" w:cs="Arial"/>
          <w:sz w:val="22"/>
          <w:szCs w:val="22"/>
          <w:lang w:val="en-AU"/>
        </w:rPr>
      </w:pPr>
    </w:p>
    <w:p w14:paraId="45742442" w14:textId="21AA2F61" w:rsidR="000369E4" w:rsidRPr="00E84557" w:rsidRDefault="00690F58" w:rsidP="009B6143">
      <w:pPr>
        <w:widowControl w:val="0"/>
        <w:jc w:val="center"/>
        <w:rPr>
          <w:rFonts w:ascii="Arial" w:hAnsi="Arial" w:cs="Arial"/>
          <w:sz w:val="22"/>
          <w:szCs w:val="22"/>
        </w:rPr>
      </w:pPr>
      <w:r w:rsidRPr="00E84557">
        <w:rPr>
          <w:rFonts w:ascii="Arial" w:hAnsi="Arial" w:cs="Arial"/>
          <w:b/>
          <w:sz w:val="22"/>
          <w:szCs w:val="22"/>
        </w:rPr>
        <w:t>Robust COVID-19 Testing</w:t>
      </w:r>
    </w:p>
    <w:p w14:paraId="007065BB" w14:textId="73197E0C" w:rsidR="003E5FCF" w:rsidRPr="00E84557" w:rsidRDefault="00ED3628" w:rsidP="00EE0FBA">
      <w:pPr>
        <w:widowControl w:val="0"/>
        <w:jc w:val="both"/>
        <w:rPr>
          <w:rFonts w:ascii="Arial" w:hAnsi="Arial" w:cs="Arial"/>
          <w:sz w:val="22"/>
          <w:szCs w:val="22"/>
          <w:lang w:val="en-AU"/>
        </w:rPr>
      </w:pPr>
      <w:r w:rsidRPr="00E84557">
        <w:rPr>
          <w:rFonts w:ascii="Arial" w:hAnsi="Arial" w:cs="Arial"/>
          <w:sz w:val="22"/>
          <w:szCs w:val="22"/>
          <w:lang w:val="en-AU"/>
        </w:rPr>
        <w:t xml:space="preserve">The </w:t>
      </w:r>
      <w:r w:rsidR="00770E6B" w:rsidRPr="00E84557">
        <w:rPr>
          <w:rFonts w:ascii="Arial" w:hAnsi="Arial" w:cs="Arial"/>
          <w:sz w:val="22"/>
          <w:szCs w:val="22"/>
          <w:lang w:val="en-AU"/>
        </w:rPr>
        <w:t xml:space="preserve">School will </w:t>
      </w:r>
      <w:r w:rsidR="004053EC" w:rsidRPr="00E84557">
        <w:rPr>
          <w:rFonts w:ascii="Arial" w:hAnsi="Arial" w:cs="Arial"/>
          <w:sz w:val="22"/>
          <w:szCs w:val="22"/>
          <w:lang w:val="en-AU"/>
        </w:rPr>
        <w:t xml:space="preserve">continue to </w:t>
      </w:r>
      <w:r w:rsidR="00770E6B" w:rsidRPr="00E84557">
        <w:rPr>
          <w:rFonts w:ascii="Arial" w:hAnsi="Arial" w:cs="Arial"/>
          <w:sz w:val="22"/>
          <w:szCs w:val="22"/>
          <w:lang w:val="en-AU"/>
        </w:rPr>
        <w:t>provide s</w:t>
      </w:r>
      <w:r w:rsidR="004053EC" w:rsidRPr="00E84557">
        <w:rPr>
          <w:rFonts w:ascii="Arial" w:hAnsi="Arial" w:cs="Arial"/>
          <w:sz w:val="22"/>
          <w:szCs w:val="22"/>
          <w:lang w:val="en-AU"/>
        </w:rPr>
        <w:t xml:space="preserve">tudents and staff </w:t>
      </w:r>
      <w:r w:rsidR="00770E6B" w:rsidRPr="00E84557">
        <w:rPr>
          <w:rFonts w:ascii="Arial" w:hAnsi="Arial" w:cs="Arial"/>
          <w:sz w:val="22"/>
          <w:szCs w:val="22"/>
          <w:lang w:val="en-AU"/>
        </w:rPr>
        <w:t>with</w:t>
      </w:r>
      <w:r w:rsidR="004053EC" w:rsidRPr="00E84557">
        <w:rPr>
          <w:rFonts w:ascii="Arial" w:hAnsi="Arial" w:cs="Arial"/>
          <w:sz w:val="22"/>
          <w:szCs w:val="22"/>
          <w:lang w:val="en-AU"/>
        </w:rPr>
        <w:t xml:space="preserve"> </w:t>
      </w:r>
      <w:r w:rsidR="003C1BF2" w:rsidRPr="00E84557">
        <w:rPr>
          <w:rFonts w:ascii="Arial" w:hAnsi="Arial" w:cs="Arial"/>
          <w:sz w:val="22"/>
          <w:szCs w:val="22"/>
          <w:lang w:val="en-AU"/>
        </w:rPr>
        <w:t xml:space="preserve">access to </w:t>
      </w:r>
      <w:r w:rsidR="0029220D" w:rsidRPr="00E84557">
        <w:rPr>
          <w:rFonts w:ascii="Arial" w:hAnsi="Arial" w:cs="Arial"/>
          <w:sz w:val="22"/>
          <w:szCs w:val="22"/>
          <w:lang w:val="en-AU"/>
        </w:rPr>
        <w:t xml:space="preserve">Rapid Antigen Tests (RATs), to be used at home, or in the </w:t>
      </w:r>
      <w:r w:rsidR="001A08DA" w:rsidRPr="00E84557">
        <w:rPr>
          <w:rFonts w:ascii="Arial" w:hAnsi="Arial" w:cs="Arial"/>
          <w:sz w:val="22"/>
          <w:szCs w:val="22"/>
          <w:lang w:val="en-AU"/>
        </w:rPr>
        <w:t>B</w:t>
      </w:r>
      <w:r w:rsidR="0029220D" w:rsidRPr="00E84557">
        <w:rPr>
          <w:rFonts w:ascii="Arial" w:hAnsi="Arial" w:cs="Arial"/>
          <w:sz w:val="22"/>
          <w:szCs w:val="22"/>
          <w:lang w:val="en-AU"/>
        </w:rPr>
        <w:t xml:space="preserve">oarding </w:t>
      </w:r>
      <w:r w:rsidR="001A08DA" w:rsidRPr="00E84557">
        <w:rPr>
          <w:rFonts w:ascii="Arial" w:hAnsi="Arial" w:cs="Arial"/>
          <w:sz w:val="22"/>
          <w:szCs w:val="22"/>
          <w:lang w:val="en-AU"/>
        </w:rPr>
        <w:t>H</w:t>
      </w:r>
      <w:r w:rsidR="0029220D" w:rsidRPr="00E84557">
        <w:rPr>
          <w:rFonts w:ascii="Arial" w:hAnsi="Arial" w:cs="Arial"/>
          <w:sz w:val="22"/>
          <w:szCs w:val="22"/>
          <w:lang w:val="en-AU"/>
        </w:rPr>
        <w:t>ouse, if symptomatic</w:t>
      </w:r>
      <w:r w:rsidR="00770E6B" w:rsidRPr="00E84557">
        <w:rPr>
          <w:rFonts w:ascii="Arial" w:hAnsi="Arial" w:cs="Arial"/>
          <w:sz w:val="22"/>
          <w:szCs w:val="22"/>
          <w:lang w:val="en-AU"/>
        </w:rPr>
        <w:t>; students and staff should maintain a supply of two RATs at all times.</w:t>
      </w:r>
      <w:r w:rsidR="0029220D" w:rsidRPr="00E84557">
        <w:rPr>
          <w:rFonts w:ascii="Arial" w:hAnsi="Arial" w:cs="Arial"/>
          <w:sz w:val="22"/>
          <w:szCs w:val="22"/>
          <w:lang w:val="en-AU"/>
        </w:rPr>
        <w:t xml:space="preserve"> </w:t>
      </w:r>
      <w:r w:rsidR="00BF2B32" w:rsidRPr="00E84557">
        <w:rPr>
          <w:rFonts w:ascii="Arial" w:hAnsi="Arial" w:cs="Arial"/>
          <w:sz w:val="22"/>
          <w:szCs w:val="22"/>
          <w:lang w:val="en-AU"/>
        </w:rPr>
        <w:t xml:space="preserve">These should be collected from </w:t>
      </w:r>
      <w:r w:rsidR="0025463B" w:rsidRPr="00E84557">
        <w:rPr>
          <w:rFonts w:ascii="Arial" w:hAnsi="Arial" w:cs="Arial"/>
          <w:sz w:val="22"/>
          <w:szCs w:val="22"/>
          <w:lang w:val="en-AU"/>
        </w:rPr>
        <w:t xml:space="preserve">the </w:t>
      </w:r>
      <w:r w:rsidR="0006618B">
        <w:rPr>
          <w:rFonts w:ascii="Arial" w:hAnsi="Arial" w:cs="Arial"/>
          <w:sz w:val="22"/>
          <w:szCs w:val="22"/>
          <w:lang w:val="en-AU"/>
        </w:rPr>
        <w:t>R</w:t>
      </w:r>
      <w:r w:rsidR="0025463B" w:rsidRPr="00E84557">
        <w:rPr>
          <w:rFonts w:ascii="Arial" w:hAnsi="Arial" w:cs="Arial"/>
          <w:sz w:val="22"/>
          <w:szCs w:val="22"/>
          <w:lang w:val="en-AU"/>
        </w:rPr>
        <w:t>eception at each campus.</w:t>
      </w:r>
    </w:p>
    <w:p w14:paraId="08B09004" w14:textId="77777777" w:rsidR="003E5FCF" w:rsidRPr="00E84557" w:rsidRDefault="003E5FCF" w:rsidP="00EE0FBA">
      <w:pPr>
        <w:widowControl w:val="0"/>
        <w:jc w:val="both"/>
        <w:rPr>
          <w:rFonts w:ascii="Arial" w:hAnsi="Arial" w:cs="Arial"/>
          <w:sz w:val="22"/>
          <w:szCs w:val="22"/>
          <w:lang w:val="en-AU"/>
        </w:rPr>
      </w:pPr>
    </w:p>
    <w:p w14:paraId="0800EF74" w14:textId="0F4A933C" w:rsidR="000369E4" w:rsidRPr="00E84557" w:rsidRDefault="0029220D" w:rsidP="00EE0FBA">
      <w:pPr>
        <w:widowControl w:val="0"/>
        <w:jc w:val="both"/>
        <w:rPr>
          <w:rFonts w:ascii="Arial" w:hAnsi="Arial" w:cs="Arial"/>
          <w:sz w:val="22"/>
          <w:szCs w:val="22"/>
          <w:lang w:val="en-AU"/>
        </w:rPr>
      </w:pPr>
      <w:r w:rsidRPr="00E84557">
        <w:rPr>
          <w:rFonts w:ascii="Arial" w:hAnsi="Arial" w:cs="Arial"/>
          <w:sz w:val="22"/>
          <w:szCs w:val="22"/>
          <w:lang w:val="en-AU"/>
        </w:rPr>
        <w:lastRenderedPageBreak/>
        <w:t>Symptomatic individuals are</w:t>
      </w:r>
      <w:r w:rsidR="007772F6" w:rsidRPr="00E84557">
        <w:rPr>
          <w:rFonts w:ascii="Arial" w:hAnsi="Arial" w:cs="Arial"/>
          <w:sz w:val="22"/>
          <w:szCs w:val="22"/>
          <w:lang w:val="en-AU"/>
        </w:rPr>
        <w:t xml:space="preserve"> also</w:t>
      </w:r>
      <w:r w:rsidRPr="00E84557">
        <w:rPr>
          <w:rFonts w:ascii="Arial" w:hAnsi="Arial" w:cs="Arial"/>
          <w:sz w:val="22"/>
          <w:szCs w:val="22"/>
          <w:lang w:val="en-AU"/>
        </w:rPr>
        <w:t xml:space="preserve"> eligible to receive free RATs from the Tasmanian Government</w:t>
      </w:r>
      <w:r w:rsidR="008B0BE0" w:rsidRPr="00E84557">
        <w:rPr>
          <w:rFonts w:ascii="Arial" w:hAnsi="Arial" w:cs="Arial"/>
          <w:sz w:val="22"/>
          <w:szCs w:val="22"/>
          <w:lang w:val="en-AU"/>
        </w:rPr>
        <w:t>;</w:t>
      </w:r>
      <w:r w:rsidR="006124E7" w:rsidRPr="00E84557">
        <w:rPr>
          <w:rFonts w:ascii="Arial" w:hAnsi="Arial" w:cs="Arial"/>
          <w:sz w:val="22"/>
          <w:szCs w:val="22"/>
          <w:lang w:val="en-AU"/>
        </w:rPr>
        <w:t xml:space="preserve"> d</w:t>
      </w:r>
      <w:r w:rsidR="006A32B3" w:rsidRPr="00E84557">
        <w:rPr>
          <w:rFonts w:ascii="Arial" w:hAnsi="Arial" w:cs="Arial"/>
          <w:sz w:val="22"/>
          <w:szCs w:val="22"/>
          <w:lang w:val="en-AU"/>
        </w:rPr>
        <w:t xml:space="preserve">etails on requesting a RAT and reporting your result can be found </w:t>
      </w:r>
      <w:hyperlink r:id="rId12" w:history="1">
        <w:r w:rsidR="006A32B3" w:rsidRPr="00E84557">
          <w:rPr>
            <w:rStyle w:val="Hyperlink"/>
            <w:rFonts w:ascii="Arial" w:hAnsi="Arial" w:cs="Arial"/>
            <w:sz w:val="22"/>
            <w:szCs w:val="22"/>
            <w:lang w:val="en-AU"/>
          </w:rPr>
          <w:t>here</w:t>
        </w:r>
      </w:hyperlink>
      <w:r w:rsidR="006A32B3" w:rsidRPr="00E84557">
        <w:rPr>
          <w:rFonts w:ascii="Arial" w:hAnsi="Arial" w:cs="Arial"/>
          <w:sz w:val="22"/>
          <w:szCs w:val="22"/>
          <w:lang w:val="en-AU"/>
        </w:rPr>
        <w:t>.</w:t>
      </w:r>
    </w:p>
    <w:p w14:paraId="55552BBB" w14:textId="77777777" w:rsidR="0029220D" w:rsidRPr="00E84557" w:rsidRDefault="0029220D" w:rsidP="00EE0FBA">
      <w:pPr>
        <w:widowControl w:val="0"/>
        <w:jc w:val="both"/>
        <w:rPr>
          <w:rFonts w:ascii="Arial" w:hAnsi="Arial" w:cs="Arial"/>
          <w:b/>
          <w:sz w:val="22"/>
          <w:szCs w:val="22"/>
        </w:rPr>
      </w:pPr>
    </w:p>
    <w:p w14:paraId="7D5166EC" w14:textId="47400352" w:rsidR="001A72A1" w:rsidRPr="00E84557" w:rsidRDefault="001A72A1" w:rsidP="009B6143">
      <w:pPr>
        <w:widowControl w:val="0"/>
        <w:jc w:val="center"/>
        <w:rPr>
          <w:rFonts w:ascii="Arial" w:hAnsi="Arial" w:cs="Arial"/>
          <w:b/>
          <w:sz w:val="22"/>
          <w:szCs w:val="22"/>
        </w:rPr>
      </w:pPr>
      <w:r w:rsidRPr="00E84557">
        <w:rPr>
          <w:rFonts w:ascii="Arial" w:hAnsi="Arial" w:cs="Arial"/>
          <w:b/>
          <w:sz w:val="22"/>
          <w:szCs w:val="22"/>
        </w:rPr>
        <w:t>Practicing Good Hygiene</w:t>
      </w:r>
    </w:p>
    <w:p w14:paraId="7C2602AE" w14:textId="7DA06DF9" w:rsidR="00352077" w:rsidRPr="00E84557" w:rsidRDefault="00352077" w:rsidP="00EE0FBA">
      <w:pPr>
        <w:widowControl w:val="0"/>
        <w:jc w:val="both"/>
        <w:rPr>
          <w:rFonts w:ascii="Arial" w:hAnsi="Arial" w:cs="Arial"/>
          <w:bCs/>
          <w:sz w:val="22"/>
          <w:szCs w:val="22"/>
          <w:lang w:val="en-AU"/>
        </w:rPr>
      </w:pPr>
      <w:r w:rsidRPr="00E84557">
        <w:rPr>
          <w:rFonts w:ascii="Arial" w:hAnsi="Arial" w:cs="Arial"/>
          <w:bCs/>
          <w:sz w:val="22"/>
          <w:szCs w:val="22"/>
          <w:lang w:val="en-AU"/>
        </w:rPr>
        <w:t xml:space="preserve">To help control the spread of </w:t>
      </w:r>
      <w:r w:rsidR="00E867DA" w:rsidRPr="00E84557">
        <w:rPr>
          <w:rFonts w:ascii="Arial" w:hAnsi="Arial" w:cs="Arial"/>
          <w:bCs/>
          <w:sz w:val="22"/>
          <w:szCs w:val="22"/>
          <w:lang w:val="en-AU"/>
        </w:rPr>
        <w:t>COVID-19</w:t>
      </w:r>
      <w:r w:rsidRPr="00E84557">
        <w:rPr>
          <w:rFonts w:ascii="Arial" w:hAnsi="Arial" w:cs="Arial"/>
          <w:bCs/>
          <w:sz w:val="22"/>
          <w:szCs w:val="22"/>
          <w:lang w:val="en-AU"/>
        </w:rPr>
        <w:t xml:space="preserve">, these protocols should be observed: </w:t>
      </w:r>
    </w:p>
    <w:p w14:paraId="5941CADD" w14:textId="27E74F7A" w:rsidR="00352077" w:rsidRPr="00E84557" w:rsidRDefault="0006618B" w:rsidP="00EE0FBA">
      <w:pPr>
        <w:widowControl w:val="0"/>
        <w:numPr>
          <w:ilvl w:val="0"/>
          <w:numId w:val="16"/>
        </w:numPr>
        <w:jc w:val="both"/>
        <w:rPr>
          <w:rFonts w:ascii="Arial" w:hAnsi="Arial" w:cs="Arial"/>
          <w:bCs/>
          <w:sz w:val="22"/>
          <w:szCs w:val="22"/>
          <w:lang w:val="en-AU"/>
        </w:rPr>
      </w:pPr>
      <w:r>
        <w:rPr>
          <w:rFonts w:ascii="Arial" w:hAnsi="Arial" w:cs="Arial"/>
          <w:bCs/>
          <w:sz w:val="22"/>
          <w:szCs w:val="22"/>
          <w:lang w:val="en-AU"/>
        </w:rPr>
        <w:t>W</w:t>
      </w:r>
      <w:r w:rsidR="00352077" w:rsidRPr="00E84557">
        <w:rPr>
          <w:rFonts w:ascii="Arial" w:hAnsi="Arial" w:cs="Arial"/>
          <w:bCs/>
          <w:sz w:val="22"/>
          <w:szCs w:val="22"/>
          <w:lang w:val="en-AU"/>
        </w:rPr>
        <w:t>ash and dry your hands regularly and properly</w:t>
      </w:r>
      <w:r>
        <w:rPr>
          <w:rFonts w:ascii="Arial" w:hAnsi="Arial" w:cs="Arial"/>
          <w:bCs/>
          <w:sz w:val="22"/>
          <w:szCs w:val="22"/>
          <w:lang w:val="en-AU"/>
        </w:rPr>
        <w:t>.</w:t>
      </w:r>
    </w:p>
    <w:p w14:paraId="4C1071A7" w14:textId="1B538620" w:rsidR="00352077" w:rsidRPr="00E84557" w:rsidRDefault="0006618B" w:rsidP="00EE0FBA">
      <w:pPr>
        <w:widowControl w:val="0"/>
        <w:numPr>
          <w:ilvl w:val="0"/>
          <w:numId w:val="16"/>
        </w:numPr>
        <w:jc w:val="both"/>
        <w:rPr>
          <w:rFonts w:ascii="Arial" w:hAnsi="Arial" w:cs="Arial"/>
          <w:bCs/>
          <w:sz w:val="22"/>
          <w:szCs w:val="22"/>
          <w:lang w:val="en-AU"/>
        </w:rPr>
      </w:pPr>
      <w:r>
        <w:rPr>
          <w:rFonts w:ascii="Arial" w:hAnsi="Arial" w:cs="Arial"/>
          <w:bCs/>
          <w:sz w:val="22"/>
          <w:szCs w:val="22"/>
          <w:lang w:val="en-AU"/>
        </w:rPr>
        <w:t>W</w:t>
      </w:r>
      <w:r w:rsidR="00352077" w:rsidRPr="00E84557">
        <w:rPr>
          <w:rFonts w:ascii="Arial" w:hAnsi="Arial" w:cs="Arial"/>
          <w:bCs/>
          <w:sz w:val="22"/>
          <w:szCs w:val="22"/>
          <w:lang w:val="en-AU"/>
        </w:rPr>
        <w:t>ash and dry hands after removing your mask</w:t>
      </w:r>
      <w:r>
        <w:rPr>
          <w:rFonts w:ascii="Arial" w:hAnsi="Arial" w:cs="Arial"/>
          <w:bCs/>
          <w:sz w:val="22"/>
          <w:szCs w:val="22"/>
          <w:lang w:val="en-AU"/>
        </w:rPr>
        <w:t>.</w:t>
      </w:r>
    </w:p>
    <w:p w14:paraId="2DE4E6B1" w14:textId="25996426" w:rsidR="00352077" w:rsidRPr="00E84557" w:rsidRDefault="0006618B" w:rsidP="00EE0FBA">
      <w:pPr>
        <w:widowControl w:val="0"/>
        <w:numPr>
          <w:ilvl w:val="0"/>
          <w:numId w:val="16"/>
        </w:numPr>
        <w:jc w:val="both"/>
        <w:rPr>
          <w:rFonts w:ascii="Arial" w:hAnsi="Arial" w:cs="Arial"/>
          <w:bCs/>
          <w:sz w:val="22"/>
          <w:szCs w:val="22"/>
          <w:lang w:val="en-AU"/>
        </w:rPr>
      </w:pPr>
      <w:r>
        <w:rPr>
          <w:rFonts w:ascii="Arial" w:hAnsi="Arial" w:cs="Arial"/>
          <w:bCs/>
          <w:sz w:val="22"/>
          <w:szCs w:val="22"/>
          <w:lang w:val="en-AU"/>
        </w:rPr>
        <w:t>A</w:t>
      </w:r>
      <w:r w:rsidR="00352077" w:rsidRPr="00E84557">
        <w:rPr>
          <w:rFonts w:ascii="Arial" w:hAnsi="Arial" w:cs="Arial"/>
          <w:bCs/>
          <w:sz w:val="22"/>
          <w:szCs w:val="22"/>
          <w:lang w:val="en-AU"/>
        </w:rPr>
        <w:t>lways wash and dry hands thoroughly before eating</w:t>
      </w:r>
      <w:r>
        <w:rPr>
          <w:rFonts w:ascii="Arial" w:hAnsi="Arial" w:cs="Arial"/>
          <w:bCs/>
          <w:sz w:val="22"/>
          <w:szCs w:val="22"/>
          <w:lang w:val="en-AU"/>
        </w:rPr>
        <w:t>.</w:t>
      </w:r>
    </w:p>
    <w:p w14:paraId="4172D1AB" w14:textId="082FAB1C" w:rsidR="00352077" w:rsidRPr="00E84557" w:rsidRDefault="0006618B" w:rsidP="00EE0FBA">
      <w:pPr>
        <w:widowControl w:val="0"/>
        <w:numPr>
          <w:ilvl w:val="0"/>
          <w:numId w:val="16"/>
        </w:numPr>
        <w:jc w:val="both"/>
        <w:rPr>
          <w:rFonts w:ascii="Arial" w:hAnsi="Arial" w:cs="Arial"/>
          <w:bCs/>
          <w:sz w:val="22"/>
          <w:szCs w:val="22"/>
          <w:lang w:val="en-AU"/>
        </w:rPr>
      </w:pPr>
      <w:r>
        <w:rPr>
          <w:rFonts w:ascii="Arial" w:hAnsi="Arial" w:cs="Arial"/>
          <w:bCs/>
          <w:sz w:val="22"/>
          <w:szCs w:val="22"/>
          <w:lang w:val="en-AU"/>
        </w:rPr>
        <w:t>U</w:t>
      </w:r>
      <w:r w:rsidR="00352077" w:rsidRPr="00E84557">
        <w:rPr>
          <w:rFonts w:ascii="Arial" w:hAnsi="Arial" w:cs="Arial"/>
          <w:bCs/>
          <w:sz w:val="22"/>
          <w:szCs w:val="22"/>
          <w:lang w:val="en-AU"/>
        </w:rPr>
        <w:t>se hand sanitiser as required.</w:t>
      </w:r>
    </w:p>
    <w:p w14:paraId="4AA24677" w14:textId="77777777" w:rsidR="00C02C36" w:rsidRPr="00E84557" w:rsidRDefault="00C02C36" w:rsidP="00EE0FBA">
      <w:pPr>
        <w:widowControl w:val="0"/>
        <w:jc w:val="both"/>
        <w:rPr>
          <w:rFonts w:ascii="Arial" w:hAnsi="Arial" w:cs="Arial"/>
          <w:sz w:val="22"/>
          <w:szCs w:val="22"/>
          <w:lang w:val="en-AU"/>
        </w:rPr>
      </w:pPr>
    </w:p>
    <w:p w14:paraId="7A62DBF0" w14:textId="7A708B70" w:rsidR="00352077" w:rsidRPr="00E84557" w:rsidRDefault="00352077" w:rsidP="00EE0FBA">
      <w:pPr>
        <w:widowControl w:val="0"/>
        <w:jc w:val="both"/>
        <w:rPr>
          <w:rFonts w:ascii="Arial" w:hAnsi="Arial" w:cs="Arial"/>
          <w:sz w:val="22"/>
          <w:szCs w:val="22"/>
          <w:lang w:val="en-AU"/>
        </w:rPr>
      </w:pPr>
      <w:r w:rsidRPr="00E84557">
        <w:rPr>
          <w:rFonts w:ascii="Arial" w:hAnsi="Arial" w:cs="Arial"/>
          <w:sz w:val="22"/>
          <w:szCs w:val="22"/>
          <w:lang w:val="en-AU"/>
        </w:rPr>
        <w:t>At school</w:t>
      </w:r>
    </w:p>
    <w:p w14:paraId="3D9C73BC" w14:textId="4D129856" w:rsidR="00352077" w:rsidRPr="00E84557" w:rsidRDefault="00352077" w:rsidP="00EE0FBA">
      <w:pPr>
        <w:widowControl w:val="0"/>
        <w:numPr>
          <w:ilvl w:val="0"/>
          <w:numId w:val="10"/>
        </w:numPr>
        <w:jc w:val="both"/>
        <w:rPr>
          <w:rFonts w:ascii="Arial" w:hAnsi="Arial" w:cs="Arial"/>
          <w:sz w:val="22"/>
          <w:szCs w:val="22"/>
          <w:lang w:val="en-US"/>
        </w:rPr>
      </w:pPr>
      <w:r w:rsidRPr="00E84557">
        <w:rPr>
          <w:rFonts w:ascii="Arial" w:hAnsi="Arial" w:cs="Arial"/>
          <w:sz w:val="22"/>
          <w:szCs w:val="22"/>
          <w:lang w:val="en-US"/>
        </w:rPr>
        <w:t xml:space="preserve">There will </w:t>
      </w:r>
      <w:r w:rsidR="006A272E" w:rsidRPr="00E84557">
        <w:rPr>
          <w:rFonts w:ascii="Arial" w:hAnsi="Arial" w:cs="Arial"/>
          <w:sz w:val="22"/>
          <w:szCs w:val="22"/>
          <w:lang w:val="en-US"/>
        </w:rPr>
        <w:t xml:space="preserve">continue to </w:t>
      </w:r>
      <w:r w:rsidRPr="00E84557">
        <w:rPr>
          <w:rFonts w:ascii="Arial" w:hAnsi="Arial" w:cs="Arial"/>
          <w:sz w:val="22"/>
          <w:szCs w:val="22"/>
          <w:lang w:val="en-US"/>
        </w:rPr>
        <w:t xml:space="preserve">be </w:t>
      </w:r>
      <w:r w:rsidRPr="00E84557">
        <w:rPr>
          <w:rFonts w:ascii="Arial" w:hAnsi="Arial" w:cs="Arial"/>
          <w:sz w:val="22"/>
          <w:szCs w:val="22"/>
          <w:lang w:val="en-AU"/>
        </w:rPr>
        <w:t>hand sanitiser in classrooms and break-out spaces</w:t>
      </w:r>
      <w:r w:rsidR="006A272E" w:rsidRPr="00E84557">
        <w:rPr>
          <w:rFonts w:ascii="Arial" w:hAnsi="Arial" w:cs="Arial"/>
          <w:sz w:val="22"/>
          <w:szCs w:val="22"/>
          <w:lang w:val="en-AU"/>
        </w:rPr>
        <w:t>.</w:t>
      </w:r>
    </w:p>
    <w:p w14:paraId="3610BC5A" w14:textId="77777777" w:rsidR="00352077" w:rsidRPr="00E84557" w:rsidRDefault="00352077" w:rsidP="00EE0FBA">
      <w:pPr>
        <w:widowControl w:val="0"/>
        <w:numPr>
          <w:ilvl w:val="0"/>
          <w:numId w:val="10"/>
        </w:numPr>
        <w:jc w:val="both"/>
        <w:rPr>
          <w:rFonts w:ascii="Arial" w:hAnsi="Arial" w:cs="Arial"/>
          <w:sz w:val="22"/>
          <w:szCs w:val="22"/>
          <w:lang w:val="en-US"/>
        </w:rPr>
      </w:pPr>
      <w:r w:rsidRPr="00E84557">
        <w:rPr>
          <w:rFonts w:ascii="Arial" w:hAnsi="Arial" w:cs="Arial"/>
          <w:sz w:val="22"/>
          <w:szCs w:val="22"/>
          <w:lang w:val="en-AU"/>
        </w:rPr>
        <w:t>Posters placed around the campuses will advertise hand washing</w:t>
      </w:r>
      <w:r w:rsidRPr="00E84557">
        <w:rPr>
          <w:rFonts w:ascii="Arial" w:hAnsi="Arial" w:cs="Arial"/>
          <w:sz w:val="22"/>
          <w:szCs w:val="22"/>
          <w:lang w:val="en-US"/>
        </w:rPr>
        <w:t>.</w:t>
      </w:r>
    </w:p>
    <w:p w14:paraId="3040A5CB" w14:textId="1036C55A" w:rsidR="00F54331" w:rsidRPr="00E84557" w:rsidRDefault="00862351" w:rsidP="00EE0FBA">
      <w:pPr>
        <w:widowControl w:val="0"/>
        <w:numPr>
          <w:ilvl w:val="0"/>
          <w:numId w:val="10"/>
        </w:numPr>
        <w:jc w:val="both"/>
        <w:rPr>
          <w:rFonts w:ascii="Arial" w:hAnsi="Arial" w:cs="Arial"/>
          <w:sz w:val="22"/>
          <w:szCs w:val="22"/>
          <w:lang w:val="en-US"/>
        </w:rPr>
      </w:pPr>
      <w:r w:rsidRPr="00E84557">
        <w:rPr>
          <w:rFonts w:ascii="Arial" w:hAnsi="Arial" w:cs="Arial"/>
          <w:sz w:val="22"/>
          <w:szCs w:val="22"/>
          <w:lang w:val="en-AU"/>
        </w:rPr>
        <w:t>Café 1892 and the Middle School Canteen will now be open for some over-the-counter purchases at recess and lunch, however these will be limited.  Students will need to pay for their purchases using their Student ID Card linked to their Flexischools account. We strongly encourage families to continue pre-ordering food through Flexischools.</w:t>
      </w:r>
      <w:r w:rsidR="007A64F1" w:rsidRPr="00E84557">
        <w:rPr>
          <w:rFonts w:ascii="Arial" w:hAnsi="Arial" w:cs="Arial"/>
          <w:sz w:val="22"/>
          <w:szCs w:val="22"/>
          <w:lang w:val="en-AU"/>
        </w:rPr>
        <w:t xml:space="preserve"> Online ordering can be completed through Flexischools, which we have had available since mid-2020.  Information regarding Flexischools can be found </w:t>
      </w:r>
      <w:hyperlink r:id="rId13" w:history="1">
        <w:r w:rsidR="007A64F1" w:rsidRPr="00E84557">
          <w:rPr>
            <w:rStyle w:val="Hyperlink"/>
            <w:rFonts w:ascii="Arial" w:hAnsi="Arial" w:cs="Arial"/>
            <w:sz w:val="22"/>
            <w:szCs w:val="22"/>
            <w:lang w:val="en-AU"/>
          </w:rPr>
          <w:t>here</w:t>
        </w:r>
      </w:hyperlink>
      <w:r w:rsidR="007A64F1" w:rsidRPr="00E84557">
        <w:rPr>
          <w:rFonts w:ascii="Arial" w:hAnsi="Arial" w:cs="Arial"/>
          <w:sz w:val="22"/>
          <w:szCs w:val="22"/>
          <w:lang w:val="en-AU"/>
        </w:rPr>
        <w:t xml:space="preserve">.  </w:t>
      </w:r>
      <w:r w:rsidR="004501CF" w:rsidRPr="00E84557">
        <w:rPr>
          <w:rFonts w:ascii="Arial" w:hAnsi="Arial" w:cs="Arial"/>
          <w:sz w:val="22"/>
          <w:szCs w:val="22"/>
          <w:lang w:val="en-US"/>
        </w:rPr>
        <w:t xml:space="preserve">Hot drinks will again be available from </w:t>
      </w:r>
      <w:r w:rsidR="0006618B">
        <w:rPr>
          <w:rFonts w:ascii="Arial" w:hAnsi="Arial" w:cs="Arial"/>
          <w:sz w:val="22"/>
          <w:szCs w:val="22"/>
          <w:lang w:val="en-US"/>
        </w:rPr>
        <w:t xml:space="preserve">Café </w:t>
      </w:r>
      <w:r w:rsidR="004501CF" w:rsidRPr="00E84557">
        <w:rPr>
          <w:rFonts w:ascii="Arial" w:hAnsi="Arial" w:cs="Arial"/>
          <w:sz w:val="22"/>
          <w:szCs w:val="22"/>
          <w:lang w:val="en-US"/>
        </w:rPr>
        <w:t>1892 during morning tea or lunch.</w:t>
      </w:r>
    </w:p>
    <w:p w14:paraId="3B16A65B" w14:textId="7A767A2E" w:rsidR="00352077" w:rsidRPr="00E84557" w:rsidRDefault="00F54331" w:rsidP="00EE0FBA">
      <w:pPr>
        <w:widowControl w:val="0"/>
        <w:numPr>
          <w:ilvl w:val="0"/>
          <w:numId w:val="10"/>
        </w:numPr>
        <w:jc w:val="both"/>
        <w:rPr>
          <w:rFonts w:ascii="Arial" w:hAnsi="Arial" w:cs="Arial"/>
          <w:sz w:val="22"/>
          <w:szCs w:val="22"/>
          <w:lang w:val="en-US"/>
        </w:rPr>
      </w:pPr>
      <w:r w:rsidRPr="00E84557">
        <w:rPr>
          <w:rFonts w:ascii="Arial" w:hAnsi="Arial" w:cs="Arial"/>
          <w:sz w:val="22"/>
          <w:szCs w:val="22"/>
          <w:lang w:val="en-AU"/>
        </w:rPr>
        <w:t>S</w:t>
      </w:r>
      <w:r w:rsidR="00352077" w:rsidRPr="00E84557">
        <w:rPr>
          <w:rFonts w:ascii="Arial" w:hAnsi="Arial" w:cs="Arial"/>
          <w:sz w:val="22"/>
          <w:szCs w:val="22"/>
          <w:lang w:val="en-AU"/>
        </w:rPr>
        <w:t>tudents will be encouraged to be fully self-sufficient in terms of food and water</w:t>
      </w:r>
      <w:r w:rsidR="0006618B">
        <w:rPr>
          <w:rFonts w:ascii="Arial" w:hAnsi="Arial" w:cs="Arial"/>
          <w:sz w:val="22"/>
          <w:szCs w:val="22"/>
          <w:lang w:val="en-AU"/>
        </w:rPr>
        <w:t xml:space="preserve"> </w:t>
      </w:r>
      <w:r w:rsidR="00352077" w:rsidRPr="00E84557">
        <w:rPr>
          <w:rFonts w:ascii="Arial" w:hAnsi="Arial" w:cs="Arial"/>
          <w:sz w:val="22"/>
          <w:szCs w:val="22"/>
          <w:lang w:val="en-AU"/>
        </w:rPr>
        <w:t>/</w:t>
      </w:r>
      <w:r w:rsidR="0006618B">
        <w:rPr>
          <w:rFonts w:ascii="Arial" w:hAnsi="Arial" w:cs="Arial"/>
          <w:sz w:val="22"/>
          <w:szCs w:val="22"/>
          <w:lang w:val="en-AU"/>
        </w:rPr>
        <w:t xml:space="preserve"> </w:t>
      </w:r>
      <w:r w:rsidR="00352077" w:rsidRPr="00E84557">
        <w:rPr>
          <w:rFonts w:ascii="Arial" w:hAnsi="Arial" w:cs="Arial"/>
          <w:sz w:val="22"/>
          <w:szCs w:val="22"/>
          <w:lang w:val="en-AU"/>
        </w:rPr>
        <w:t xml:space="preserve">drink, bringing all they need for the day from home. </w:t>
      </w:r>
    </w:p>
    <w:p w14:paraId="5FB7BA93" w14:textId="308777A6" w:rsidR="00015867" w:rsidRPr="00E84557" w:rsidRDefault="00015867" w:rsidP="00EE0FBA">
      <w:pPr>
        <w:widowControl w:val="0"/>
        <w:numPr>
          <w:ilvl w:val="0"/>
          <w:numId w:val="10"/>
        </w:numPr>
        <w:jc w:val="both"/>
        <w:rPr>
          <w:rFonts w:ascii="Arial" w:hAnsi="Arial" w:cs="Arial"/>
          <w:sz w:val="22"/>
          <w:szCs w:val="22"/>
          <w:lang w:val="en-US"/>
        </w:rPr>
      </w:pPr>
      <w:r w:rsidRPr="00E84557">
        <w:rPr>
          <w:rFonts w:ascii="Arial" w:hAnsi="Arial" w:cs="Arial"/>
          <w:sz w:val="22"/>
          <w:szCs w:val="22"/>
          <w:lang w:val="en-AU"/>
        </w:rPr>
        <w:t xml:space="preserve">Additional </w:t>
      </w:r>
      <w:r w:rsidR="0066610F" w:rsidRPr="00E84557">
        <w:rPr>
          <w:rFonts w:ascii="Arial" w:hAnsi="Arial" w:cs="Arial"/>
          <w:sz w:val="22"/>
          <w:szCs w:val="22"/>
          <w:lang w:val="en-AU"/>
        </w:rPr>
        <w:t>microwaves</w:t>
      </w:r>
      <w:r w:rsidRPr="00E84557">
        <w:rPr>
          <w:rFonts w:ascii="Arial" w:hAnsi="Arial" w:cs="Arial"/>
          <w:sz w:val="22"/>
          <w:szCs w:val="22"/>
          <w:lang w:val="en-AU"/>
        </w:rPr>
        <w:t xml:space="preserve"> and sandwich toasters will be available </w:t>
      </w:r>
      <w:r w:rsidR="0066610F" w:rsidRPr="00E84557">
        <w:rPr>
          <w:rFonts w:ascii="Arial" w:hAnsi="Arial" w:cs="Arial"/>
          <w:sz w:val="22"/>
          <w:szCs w:val="22"/>
          <w:lang w:val="en-AU"/>
        </w:rPr>
        <w:t>for students</w:t>
      </w:r>
      <w:r w:rsidR="002A17CD" w:rsidRPr="00E84557">
        <w:rPr>
          <w:rFonts w:ascii="Arial" w:hAnsi="Arial" w:cs="Arial"/>
          <w:sz w:val="22"/>
          <w:szCs w:val="22"/>
          <w:lang w:val="en-AU"/>
        </w:rPr>
        <w:t xml:space="preserve">; hot water will remain available for </w:t>
      </w:r>
      <w:r w:rsidR="0006618B">
        <w:rPr>
          <w:rFonts w:ascii="Arial" w:hAnsi="Arial" w:cs="Arial"/>
          <w:sz w:val="22"/>
          <w:szCs w:val="22"/>
          <w:lang w:val="en-AU"/>
        </w:rPr>
        <w:t>S</w:t>
      </w:r>
      <w:r w:rsidR="002A17CD" w:rsidRPr="00E84557">
        <w:rPr>
          <w:rFonts w:ascii="Arial" w:hAnsi="Arial" w:cs="Arial"/>
          <w:sz w:val="22"/>
          <w:szCs w:val="22"/>
          <w:lang w:val="en-AU"/>
        </w:rPr>
        <w:t xml:space="preserve">enior </w:t>
      </w:r>
      <w:r w:rsidR="0006618B">
        <w:rPr>
          <w:rFonts w:ascii="Arial" w:hAnsi="Arial" w:cs="Arial"/>
          <w:sz w:val="22"/>
          <w:szCs w:val="22"/>
          <w:lang w:val="en-AU"/>
        </w:rPr>
        <w:t>S</w:t>
      </w:r>
      <w:r w:rsidR="002A17CD" w:rsidRPr="00E84557">
        <w:rPr>
          <w:rFonts w:ascii="Arial" w:hAnsi="Arial" w:cs="Arial"/>
          <w:sz w:val="22"/>
          <w:szCs w:val="22"/>
          <w:lang w:val="en-AU"/>
        </w:rPr>
        <w:t>chool students.</w:t>
      </w:r>
    </w:p>
    <w:p w14:paraId="6EF8CCD8" w14:textId="723D7BA0" w:rsidR="00352077" w:rsidRPr="00E84557" w:rsidRDefault="00352077" w:rsidP="00EE0FBA">
      <w:pPr>
        <w:widowControl w:val="0"/>
        <w:numPr>
          <w:ilvl w:val="0"/>
          <w:numId w:val="10"/>
        </w:numPr>
        <w:jc w:val="both"/>
        <w:rPr>
          <w:rFonts w:ascii="Arial" w:hAnsi="Arial" w:cs="Arial"/>
          <w:sz w:val="22"/>
          <w:szCs w:val="22"/>
          <w:lang w:val="en-US"/>
        </w:rPr>
      </w:pPr>
      <w:r w:rsidRPr="00E84557">
        <w:rPr>
          <w:rFonts w:ascii="Arial" w:hAnsi="Arial" w:cs="Arial"/>
          <w:sz w:val="22"/>
          <w:szCs w:val="22"/>
          <w:lang w:val="en-AU"/>
        </w:rPr>
        <w:t>There is to be no sharing or swapping of food or drink bottles.</w:t>
      </w:r>
      <w:r w:rsidRPr="00E84557">
        <w:rPr>
          <w:rFonts w:ascii="Arial" w:hAnsi="Arial" w:cs="Arial"/>
          <w:sz w:val="22"/>
          <w:szCs w:val="22"/>
          <w:lang w:val="en-US"/>
        </w:rPr>
        <w:t> </w:t>
      </w:r>
    </w:p>
    <w:p w14:paraId="59D767DD" w14:textId="7DE338FE" w:rsidR="00352077" w:rsidRPr="00E84557" w:rsidRDefault="00352077" w:rsidP="00EE0FBA">
      <w:pPr>
        <w:widowControl w:val="0"/>
        <w:numPr>
          <w:ilvl w:val="0"/>
          <w:numId w:val="10"/>
        </w:numPr>
        <w:jc w:val="both"/>
        <w:rPr>
          <w:rFonts w:ascii="Arial" w:hAnsi="Arial" w:cs="Arial"/>
          <w:bCs/>
          <w:sz w:val="22"/>
          <w:szCs w:val="22"/>
          <w:lang w:val="en-AU"/>
        </w:rPr>
      </w:pPr>
      <w:r w:rsidRPr="00E84557">
        <w:rPr>
          <w:rFonts w:ascii="Arial" w:hAnsi="Arial" w:cs="Arial"/>
          <w:bCs/>
          <w:sz w:val="22"/>
          <w:szCs w:val="22"/>
          <w:lang w:val="en-AU"/>
        </w:rPr>
        <w:t xml:space="preserve">Drinking fountains </w:t>
      </w:r>
      <w:r w:rsidR="005552E2" w:rsidRPr="00E84557">
        <w:rPr>
          <w:rFonts w:ascii="Arial" w:hAnsi="Arial" w:cs="Arial"/>
          <w:bCs/>
          <w:sz w:val="22"/>
          <w:szCs w:val="22"/>
          <w:lang w:val="en-AU"/>
        </w:rPr>
        <w:t>which require the mo</w:t>
      </w:r>
      <w:r w:rsidR="00886FEE" w:rsidRPr="00E84557">
        <w:rPr>
          <w:rFonts w:ascii="Arial" w:hAnsi="Arial" w:cs="Arial"/>
          <w:bCs/>
          <w:sz w:val="22"/>
          <w:szCs w:val="22"/>
          <w:lang w:val="en-AU"/>
        </w:rPr>
        <w:t>u</w:t>
      </w:r>
      <w:r w:rsidR="005552E2" w:rsidRPr="00E84557">
        <w:rPr>
          <w:rFonts w:ascii="Arial" w:hAnsi="Arial" w:cs="Arial"/>
          <w:bCs/>
          <w:sz w:val="22"/>
          <w:szCs w:val="22"/>
          <w:lang w:val="en-AU"/>
        </w:rPr>
        <w:t>th to be near a spo</w:t>
      </w:r>
      <w:r w:rsidR="00A70E0D" w:rsidRPr="00E84557">
        <w:rPr>
          <w:rFonts w:ascii="Arial" w:hAnsi="Arial" w:cs="Arial"/>
          <w:bCs/>
          <w:sz w:val="22"/>
          <w:szCs w:val="22"/>
          <w:lang w:val="en-AU"/>
        </w:rPr>
        <w:t xml:space="preserve">ut </w:t>
      </w:r>
      <w:r w:rsidRPr="00E84557">
        <w:rPr>
          <w:rFonts w:ascii="Arial" w:hAnsi="Arial" w:cs="Arial"/>
          <w:bCs/>
          <w:sz w:val="22"/>
          <w:szCs w:val="22"/>
          <w:lang w:val="en-AU"/>
        </w:rPr>
        <w:t>will be turned off.</w:t>
      </w:r>
      <w:r w:rsidR="00A70E0D" w:rsidRPr="00E84557">
        <w:rPr>
          <w:rFonts w:ascii="Arial" w:hAnsi="Arial" w:cs="Arial"/>
          <w:bCs/>
          <w:sz w:val="22"/>
          <w:szCs w:val="22"/>
          <w:lang w:val="en-AU"/>
        </w:rPr>
        <w:t xml:space="preserve">  Water fountains for re-filling water bottles will be available.</w:t>
      </w:r>
    </w:p>
    <w:p w14:paraId="37B86A9E" w14:textId="163FE47B" w:rsidR="00352077" w:rsidRPr="00E84557" w:rsidRDefault="00352077" w:rsidP="00EE0FBA">
      <w:pPr>
        <w:widowControl w:val="0"/>
        <w:jc w:val="both"/>
        <w:rPr>
          <w:rFonts w:ascii="Arial" w:hAnsi="Arial" w:cs="Arial"/>
          <w:bCs/>
          <w:sz w:val="22"/>
          <w:szCs w:val="22"/>
          <w:lang w:val="en-AU"/>
        </w:rPr>
      </w:pPr>
    </w:p>
    <w:p w14:paraId="128826B3" w14:textId="33133FB0" w:rsidR="00352077" w:rsidRPr="00E84557" w:rsidRDefault="00F54331" w:rsidP="00EE0FBA">
      <w:pPr>
        <w:widowControl w:val="0"/>
        <w:jc w:val="both"/>
        <w:rPr>
          <w:rFonts w:ascii="Arial" w:hAnsi="Arial" w:cs="Arial"/>
          <w:sz w:val="22"/>
          <w:szCs w:val="22"/>
          <w:lang w:val="en-AU"/>
        </w:rPr>
      </w:pPr>
      <w:r w:rsidRPr="00E84557">
        <w:rPr>
          <w:rFonts w:ascii="Arial" w:hAnsi="Arial" w:cs="Arial"/>
          <w:sz w:val="22"/>
          <w:szCs w:val="22"/>
          <w:lang w:val="en-AU"/>
        </w:rPr>
        <w:t>Ventilation</w:t>
      </w:r>
    </w:p>
    <w:p w14:paraId="58738909" w14:textId="4A7E9604" w:rsidR="00877235" w:rsidRPr="00E84557" w:rsidRDefault="00352077" w:rsidP="00024F09">
      <w:pPr>
        <w:widowControl w:val="0"/>
        <w:jc w:val="both"/>
        <w:rPr>
          <w:rFonts w:ascii="Arial" w:hAnsi="Arial" w:cs="Arial"/>
          <w:sz w:val="22"/>
          <w:szCs w:val="22"/>
          <w:lang w:val="en-AU"/>
        </w:rPr>
      </w:pPr>
      <w:r w:rsidRPr="00E84557">
        <w:rPr>
          <w:rFonts w:ascii="Arial" w:hAnsi="Arial" w:cs="Arial"/>
          <w:sz w:val="22"/>
          <w:szCs w:val="22"/>
          <w:lang w:val="en-AU"/>
        </w:rPr>
        <w:t xml:space="preserve">A </w:t>
      </w:r>
      <w:r w:rsidR="009A0981" w:rsidRPr="00E84557">
        <w:rPr>
          <w:rFonts w:ascii="Arial" w:hAnsi="Arial" w:cs="Arial"/>
          <w:sz w:val="22"/>
          <w:szCs w:val="22"/>
          <w:lang w:val="en-AU"/>
        </w:rPr>
        <w:t>School</w:t>
      </w:r>
      <w:r w:rsidRPr="00E84557">
        <w:rPr>
          <w:rFonts w:ascii="Arial" w:hAnsi="Arial" w:cs="Arial"/>
          <w:sz w:val="22"/>
          <w:szCs w:val="22"/>
          <w:lang w:val="en-AU"/>
        </w:rPr>
        <w:t xml:space="preserve">-wide audit of ventilation in </w:t>
      </w:r>
      <w:r w:rsidR="009A0981" w:rsidRPr="00E84557">
        <w:rPr>
          <w:rFonts w:ascii="Arial" w:hAnsi="Arial" w:cs="Arial"/>
          <w:sz w:val="22"/>
          <w:szCs w:val="22"/>
          <w:lang w:val="en-AU"/>
        </w:rPr>
        <w:t xml:space="preserve">all </w:t>
      </w:r>
      <w:r w:rsidRPr="00E84557">
        <w:rPr>
          <w:rFonts w:ascii="Arial" w:hAnsi="Arial" w:cs="Arial"/>
          <w:sz w:val="22"/>
          <w:szCs w:val="22"/>
          <w:lang w:val="en-AU"/>
        </w:rPr>
        <w:t xml:space="preserve">learning spaces was carried out during </w:t>
      </w:r>
      <w:r w:rsidR="009A0981" w:rsidRPr="00E84557">
        <w:rPr>
          <w:rFonts w:ascii="Arial" w:hAnsi="Arial" w:cs="Arial"/>
          <w:sz w:val="22"/>
          <w:szCs w:val="22"/>
          <w:lang w:val="en-AU"/>
        </w:rPr>
        <w:t>Semester 2</w:t>
      </w:r>
      <w:r w:rsidR="00F54331" w:rsidRPr="00E84557">
        <w:rPr>
          <w:rFonts w:ascii="Arial" w:hAnsi="Arial" w:cs="Arial"/>
          <w:sz w:val="22"/>
          <w:szCs w:val="22"/>
          <w:lang w:val="en-AU"/>
        </w:rPr>
        <w:t xml:space="preserve"> 2021</w:t>
      </w:r>
      <w:r w:rsidRPr="00E84557">
        <w:rPr>
          <w:rFonts w:ascii="Arial" w:hAnsi="Arial" w:cs="Arial"/>
          <w:sz w:val="22"/>
          <w:szCs w:val="22"/>
          <w:lang w:val="en-AU"/>
        </w:rPr>
        <w:t xml:space="preserve"> and work to </w:t>
      </w:r>
      <w:r w:rsidR="00877235" w:rsidRPr="00E84557">
        <w:rPr>
          <w:rFonts w:ascii="Arial" w:hAnsi="Arial" w:cs="Arial"/>
          <w:sz w:val="22"/>
          <w:szCs w:val="22"/>
          <w:lang w:val="en-AU"/>
        </w:rPr>
        <w:t>improve ventilation</w:t>
      </w:r>
      <w:r w:rsidRPr="00E84557">
        <w:rPr>
          <w:rFonts w:ascii="Arial" w:hAnsi="Arial" w:cs="Arial"/>
          <w:sz w:val="22"/>
          <w:szCs w:val="22"/>
          <w:lang w:val="en-AU"/>
        </w:rPr>
        <w:t xml:space="preserve"> has been completed over the summer break. </w:t>
      </w:r>
      <w:r w:rsidR="00024F09" w:rsidRPr="00E84557">
        <w:rPr>
          <w:rFonts w:ascii="Arial" w:hAnsi="Arial" w:cs="Arial"/>
          <w:sz w:val="22"/>
          <w:szCs w:val="22"/>
          <w:lang w:val="en-AU"/>
        </w:rPr>
        <w:t>Actions to improve ventilation in learning spaces are opening windows and doors, weather permitting, and periodically moving classes outside.  Additionally, w</w:t>
      </w:r>
      <w:r w:rsidR="00FD0B26" w:rsidRPr="00E84557">
        <w:rPr>
          <w:rFonts w:ascii="Arial" w:hAnsi="Arial" w:cs="Arial"/>
          <w:sz w:val="22"/>
          <w:szCs w:val="22"/>
          <w:lang w:val="en-AU"/>
        </w:rPr>
        <w:t xml:space="preserve">e have </w:t>
      </w:r>
      <w:r w:rsidR="00C139A5" w:rsidRPr="00E84557">
        <w:rPr>
          <w:rFonts w:ascii="Arial" w:hAnsi="Arial" w:cs="Arial"/>
          <w:sz w:val="22"/>
          <w:szCs w:val="22"/>
          <w:lang w:val="en-AU"/>
        </w:rPr>
        <w:t>installed</w:t>
      </w:r>
      <w:r w:rsidR="00FD0B26" w:rsidRPr="00E84557">
        <w:rPr>
          <w:rFonts w:ascii="Arial" w:hAnsi="Arial" w:cs="Arial"/>
          <w:sz w:val="22"/>
          <w:szCs w:val="22"/>
          <w:lang w:val="en-AU"/>
        </w:rPr>
        <w:t xml:space="preserve"> an air purifier for every classroom at the Junior, Middle and Senior campus, as well as units for Boarding and staff rooms (90 units in total). We </w:t>
      </w:r>
      <w:r w:rsidR="00BF702C" w:rsidRPr="00E84557">
        <w:rPr>
          <w:rFonts w:ascii="Arial" w:hAnsi="Arial" w:cs="Arial"/>
          <w:sz w:val="22"/>
          <w:szCs w:val="22"/>
          <w:lang w:val="en-AU"/>
        </w:rPr>
        <w:t>u</w:t>
      </w:r>
      <w:r w:rsidR="00445655" w:rsidRPr="00E84557">
        <w:rPr>
          <w:rFonts w:ascii="Arial" w:hAnsi="Arial" w:cs="Arial"/>
          <w:sz w:val="22"/>
          <w:szCs w:val="22"/>
          <w:lang w:val="en-AU"/>
        </w:rPr>
        <w:t>tilised</w:t>
      </w:r>
      <w:r w:rsidR="00FD0B26" w:rsidRPr="00E84557">
        <w:rPr>
          <w:rFonts w:ascii="Arial" w:hAnsi="Arial" w:cs="Arial"/>
          <w:sz w:val="22"/>
          <w:szCs w:val="22"/>
          <w:lang w:val="en-AU"/>
        </w:rPr>
        <w:t xml:space="preserve"> the same supplier and air purifiers that the </w:t>
      </w:r>
      <w:r w:rsidR="00317F6C" w:rsidRPr="00E84557">
        <w:rPr>
          <w:rFonts w:ascii="Arial" w:hAnsi="Arial" w:cs="Arial"/>
          <w:sz w:val="22"/>
          <w:szCs w:val="22"/>
          <w:lang w:val="en-AU"/>
        </w:rPr>
        <w:t xml:space="preserve">Tasmanian Department of Education </w:t>
      </w:r>
      <w:r w:rsidR="00FD0B26" w:rsidRPr="00E84557">
        <w:rPr>
          <w:rFonts w:ascii="Arial" w:hAnsi="Arial" w:cs="Arial"/>
          <w:sz w:val="22"/>
          <w:szCs w:val="22"/>
          <w:lang w:val="en-AU"/>
        </w:rPr>
        <w:t>has sourced</w:t>
      </w:r>
      <w:r w:rsidR="003C1BF2" w:rsidRPr="00E84557">
        <w:rPr>
          <w:rFonts w:ascii="Arial" w:hAnsi="Arial" w:cs="Arial"/>
          <w:sz w:val="22"/>
          <w:szCs w:val="22"/>
          <w:lang w:val="en-AU"/>
        </w:rPr>
        <w:t>.</w:t>
      </w:r>
    </w:p>
    <w:p w14:paraId="1A6211B5" w14:textId="0F171117" w:rsidR="00352077" w:rsidRPr="00E84557" w:rsidRDefault="00352077" w:rsidP="00EE0FBA">
      <w:pPr>
        <w:widowControl w:val="0"/>
        <w:jc w:val="both"/>
        <w:rPr>
          <w:rFonts w:ascii="Arial" w:hAnsi="Arial" w:cs="Arial"/>
          <w:sz w:val="22"/>
          <w:szCs w:val="22"/>
          <w:lang w:val="en-AU"/>
        </w:rPr>
      </w:pPr>
    </w:p>
    <w:p w14:paraId="3AEE94F8" w14:textId="779F673B" w:rsidR="00714EFA" w:rsidRPr="00E84557" w:rsidRDefault="00885D90" w:rsidP="00EE0FBA">
      <w:pPr>
        <w:widowControl w:val="0"/>
        <w:jc w:val="both"/>
        <w:rPr>
          <w:rFonts w:ascii="Arial" w:hAnsi="Arial" w:cs="Arial"/>
          <w:sz w:val="22"/>
          <w:szCs w:val="22"/>
          <w:lang w:val="en-AU"/>
        </w:rPr>
      </w:pPr>
      <w:r w:rsidRPr="00E84557">
        <w:rPr>
          <w:rFonts w:ascii="Arial" w:hAnsi="Arial" w:cs="Arial"/>
          <w:sz w:val="22"/>
          <w:szCs w:val="22"/>
          <w:lang w:val="en-AU"/>
        </w:rPr>
        <w:t>A</w:t>
      </w:r>
      <w:r w:rsidR="00086581" w:rsidRPr="00E84557">
        <w:rPr>
          <w:rFonts w:ascii="Arial" w:hAnsi="Arial" w:cs="Arial"/>
          <w:sz w:val="22"/>
          <w:szCs w:val="22"/>
          <w:lang w:val="en-AU"/>
        </w:rPr>
        <w:t xml:space="preserve">ssemblies, </w:t>
      </w:r>
      <w:r w:rsidR="000422BD" w:rsidRPr="00E84557">
        <w:rPr>
          <w:rFonts w:ascii="Arial" w:hAnsi="Arial" w:cs="Arial"/>
          <w:sz w:val="22"/>
          <w:szCs w:val="22"/>
          <w:lang w:val="en-AU"/>
        </w:rPr>
        <w:t>H</w:t>
      </w:r>
      <w:r w:rsidR="00086581" w:rsidRPr="00E84557">
        <w:rPr>
          <w:rFonts w:ascii="Arial" w:hAnsi="Arial" w:cs="Arial"/>
          <w:sz w:val="22"/>
          <w:szCs w:val="22"/>
          <w:lang w:val="en-AU"/>
        </w:rPr>
        <w:t xml:space="preserve">ouse </w:t>
      </w:r>
      <w:r w:rsidRPr="00E84557">
        <w:rPr>
          <w:rFonts w:ascii="Arial" w:hAnsi="Arial" w:cs="Arial"/>
          <w:sz w:val="22"/>
          <w:szCs w:val="22"/>
          <w:lang w:val="en-AU"/>
        </w:rPr>
        <w:t>M</w:t>
      </w:r>
      <w:r w:rsidR="000422BD" w:rsidRPr="00E84557">
        <w:rPr>
          <w:rFonts w:ascii="Arial" w:hAnsi="Arial" w:cs="Arial"/>
          <w:sz w:val="22"/>
          <w:szCs w:val="22"/>
          <w:lang w:val="en-AU"/>
        </w:rPr>
        <w:t>eetings</w:t>
      </w:r>
      <w:r w:rsidR="00086581" w:rsidRPr="00E84557">
        <w:rPr>
          <w:rFonts w:ascii="Arial" w:hAnsi="Arial" w:cs="Arial"/>
          <w:sz w:val="22"/>
          <w:szCs w:val="22"/>
          <w:lang w:val="en-AU"/>
        </w:rPr>
        <w:t xml:space="preserve"> and </w:t>
      </w:r>
      <w:r w:rsidRPr="00E84557">
        <w:rPr>
          <w:rFonts w:ascii="Arial" w:hAnsi="Arial" w:cs="Arial"/>
          <w:sz w:val="22"/>
          <w:szCs w:val="22"/>
          <w:lang w:val="en-AU"/>
        </w:rPr>
        <w:t>C</w:t>
      </w:r>
      <w:r w:rsidR="00086581" w:rsidRPr="00E84557">
        <w:rPr>
          <w:rFonts w:ascii="Arial" w:hAnsi="Arial" w:cs="Arial"/>
          <w:sz w:val="22"/>
          <w:szCs w:val="22"/>
          <w:lang w:val="en-AU"/>
        </w:rPr>
        <w:t xml:space="preserve">hapel </w:t>
      </w:r>
      <w:r w:rsidRPr="00E84557">
        <w:rPr>
          <w:rFonts w:ascii="Arial" w:hAnsi="Arial" w:cs="Arial"/>
          <w:sz w:val="22"/>
          <w:szCs w:val="22"/>
          <w:lang w:val="en-AU"/>
        </w:rPr>
        <w:t>S</w:t>
      </w:r>
      <w:r w:rsidR="00086581" w:rsidRPr="00E84557">
        <w:rPr>
          <w:rFonts w:ascii="Arial" w:hAnsi="Arial" w:cs="Arial"/>
          <w:sz w:val="22"/>
          <w:szCs w:val="22"/>
          <w:lang w:val="en-AU"/>
        </w:rPr>
        <w:t>ervices</w:t>
      </w:r>
      <w:r w:rsidR="004C6F51" w:rsidRPr="00E84557">
        <w:rPr>
          <w:rFonts w:ascii="Arial" w:hAnsi="Arial" w:cs="Arial"/>
          <w:sz w:val="22"/>
          <w:szCs w:val="22"/>
          <w:lang w:val="en-AU"/>
        </w:rPr>
        <w:t xml:space="preserve"> will</w:t>
      </w:r>
      <w:r w:rsidR="003748F9" w:rsidRPr="00E84557">
        <w:rPr>
          <w:rFonts w:ascii="Arial" w:hAnsi="Arial" w:cs="Arial"/>
          <w:sz w:val="22"/>
          <w:szCs w:val="22"/>
          <w:lang w:val="en-AU"/>
        </w:rPr>
        <w:t xml:space="preserve"> </w:t>
      </w:r>
      <w:r w:rsidR="000B4765" w:rsidRPr="00E84557">
        <w:rPr>
          <w:rFonts w:ascii="Arial" w:hAnsi="Arial" w:cs="Arial"/>
          <w:sz w:val="22"/>
          <w:szCs w:val="22"/>
          <w:lang w:val="en-AU"/>
        </w:rPr>
        <w:t>be conducted in-person with year-level mixing reduced</w:t>
      </w:r>
      <w:r w:rsidR="00086581" w:rsidRPr="00E84557">
        <w:rPr>
          <w:rFonts w:ascii="Arial" w:hAnsi="Arial" w:cs="Arial"/>
          <w:sz w:val="22"/>
          <w:szCs w:val="22"/>
          <w:lang w:val="en-AU"/>
        </w:rPr>
        <w:t>.</w:t>
      </w:r>
      <w:r w:rsidR="008B2065" w:rsidRPr="00E84557">
        <w:rPr>
          <w:rFonts w:ascii="Arial" w:hAnsi="Arial" w:cs="Arial"/>
          <w:sz w:val="22"/>
          <w:szCs w:val="22"/>
          <w:lang w:val="en-AU"/>
        </w:rPr>
        <w:t xml:space="preserve">  </w:t>
      </w:r>
    </w:p>
    <w:p w14:paraId="33504705" w14:textId="77777777" w:rsidR="000928CE" w:rsidRPr="00E84557" w:rsidRDefault="000928CE" w:rsidP="00EE0FBA">
      <w:pPr>
        <w:widowControl w:val="0"/>
        <w:jc w:val="both"/>
        <w:rPr>
          <w:rFonts w:ascii="Arial" w:hAnsi="Arial" w:cs="Arial"/>
          <w:sz w:val="22"/>
          <w:szCs w:val="22"/>
          <w:lang w:val="en-AU"/>
        </w:rPr>
      </w:pPr>
    </w:p>
    <w:p w14:paraId="76918A5F" w14:textId="22CEAC23" w:rsidR="00352077" w:rsidRPr="00E84557" w:rsidRDefault="00877235" w:rsidP="00EE0FBA">
      <w:pPr>
        <w:widowControl w:val="0"/>
        <w:jc w:val="both"/>
        <w:rPr>
          <w:rFonts w:ascii="Arial" w:hAnsi="Arial" w:cs="Arial"/>
          <w:sz w:val="22"/>
          <w:szCs w:val="22"/>
          <w:lang w:val="en-AU"/>
        </w:rPr>
      </w:pPr>
      <w:r w:rsidRPr="00E84557">
        <w:rPr>
          <w:rFonts w:ascii="Arial" w:hAnsi="Arial" w:cs="Arial"/>
          <w:sz w:val="22"/>
          <w:szCs w:val="22"/>
          <w:lang w:val="en-AU"/>
        </w:rPr>
        <w:t xml:space="preserve">Cleaning and </w:t>
      </w:r>
      <w:r w:rsidR="00E84A08">
        <w:rPr>
          <w:rFonts w:ascii="Arial" w:hAnsi="Arial" w:cs="Arial"/>
          <w:sz w:val="22"/>
          <w:szCs w:val="22"/>
          <w:lang w:val="en-AU"/>
        </w:rPr>
        <w:t>D</w:t>
      </w:r>
      <w:r w:rsidRPr="00E84557">
        <w:rPr>
          <w:rFonts w:ascii="Arial" w:hAnsi="Arial" w:cs="Arial"/>
          <w:sz w:val="22"/>
          <w:szCs w:val="22"/>
          <w:lang w:val="en-AU"/>
        </w:rPr>
        <w:t>isinfecting</w:t>
      </w:r>
    </w:p>
    <w:p w14:paraId="48764490" w14:textId="515C3C58" w:rsidR="00352077" w:rsidRPr="00E84557" w:rsidRDefault="00877235" w:rsidP="00EE0FBA">
      <w:pPr>
        <w:widowControl w:val="0"/>
        <w:jc w:val="both"/>
        <w:rPr>
          <w:rFonts w:ascii="Arial" w:hAnsi="Arial" w:cs="Arial"/>
          <w:sz w:val="22"/>
          <w:szCs w:val="22"/>
          <w:lang w:val="en-AU"/>
        </w:rPr>
      </w:pPr>
      <w:r w:rsidRPr="00E84557">
        <w:rPr>
          <w:rFonts w:ascii="Arial" w:hAnsi="Arial" w:cs="Arial"/>
          <w:sz w:val="22"/>
          <w:szCs w:val="22"/>
          <w:lang w:val="en-AU"/>
        </w:rPr>
        <w:t>The School</w:t>
      </w:r>
      <w:r w:rsidR="00352077" w:rsidRPr="00E84557">
        <w:rPr>
          <w:rFonts w:ascii="Arial" w:hAnsi="Arial" w:cs="Arial"/>
          <w:sz w:val="22"/>
          <w:szCs w:val="22"/>
          <w:lang w:val="en-AU"/>
        </w:rPr>
        <w:t xml:space="preserve"> has a </w:t>
      </w:r>
      <w:r w:rsidRPr="00E84557">
        <w:rPr>
          <w:rFonts w:ascii="Arial" w:hAnsi="Arial" w:cs="Arial"/>
          <w:sz w:val="22"/>
          <w:szCs w:val="22"/>
          <w:lang w:val="en-AU"/>
        </w:rPr>
        <w:t>undertaken additional COVID cleaning protocols since the pandemic commenced in 2020; these will be maintained throughout 2022</w:t>
      </w:r>
      <w:r w:rsidR="002E399E" w:rsidRPr="00E84557">
        <w:rPr>
          <w:rFonts w:ascii="Arial" w:hAnsi="Arial" w:cs="Arial"/>
          <w:sz w:val="22"/>
          <w:szCs w:val="22"/>
          <w:lang w:val="en-AU"/>
        </w:rPr>
        <w:t xml:space="preserve"> with a focus on high-touch surfaces</w:t>
      </w:r>
      <w:r w:rsidRPr="00E84557">
        <w:rPr>
          <w:rFonts w:ascii="Arial" w:hAnsi="Arial" w:cs="Arial"/>
          <w:sz w:val="22"/>
          <w:szCs w:val="22"/>
          <w:lang w:val="en-AU"/>
        </w:rPr>
        <w:t>.</w:t>
      </w:r>
    </w:p>
    <w:p w14:paraId="7C31316F" w14:textId="7FE87193" w:rsidR="00352077" w:rsidRDefault="00352077" w:rsidP="00EE0FBA">
      <w:pPr>
        <w:widowControl w:val="0"/>
        <w:jc w:val="both"/>
        <w:rPr>
          <w:rFonts w:ascii="Arial" w:hAnsi="Arial" w:cs="Arial"/>
          <w:b/>
          <w:sz w:val="22"/>
          <w:szCs w:val="22"/>
          <w:lang w:val="en-AU"/>
        </w:rPr>
      </w:pPr>
    </w:p>
    <w:p w14:paraId="135A016D" w14:textId="7EF57129" w:rsidR="0076413D" w:rsidRDefault="0076413D" w:rsidP="00EE0FBA">
      <w:pPr>
        <w:widowControl w:val="0"/>
        <w:jc w:val="both"/>
        <w:rPr>
          <w:rFonts w:ascii="Arial" w:hAnsi="Arial" w:cs="Arial"/>
          <w:b/>
          <w:sz w:val="22"/>
          <w:szCs w:val="22"/>
          <w:lang w:val="en-AU"/>
        </w:rPr>
      </w:pPr>
    </w:p>
    <w:p w14:paraId="4FEA6564" w14:textId="06B04B5A" w:rsidR="00352077" w:rsidRPr="00E84557" w:rsidRDefault="00877235" w:rsidP="00EE0FBA">
      <w:pPr>
        <w:widowControl w:val="0"/>
        <w:jc w:val="both"/>
        <w:rPr>
          <w:rFonts w:ascii="Arial" w:hAnsi="Arial" w:cs="Arial"/>
          <w:sz w:val="22"/>
          <w:szCs w:val="22"/>
          <w:lang w:val="en-AU"/>
        </w:rPr>
      </w:pPr>
      <w:r w:rsidRPr="00E84557">
        <w:rPr>
          <w:rFonts w:ascii="Arial" w:hAnsi="Arial" w:cs="Arial"/>
          <w:sz w:val="22"/>
          <w:szCs w:val="22"/>
          <w:lang w:val="en-AU"/>
        </w:rPr>
        <w:t>Respiratory Etiquette</w:t>
      </w:r>
    </w:p>
    <w:p w14:paraId="5B26301B" w14:textId="51DC7751" w:rsidR="00BD29ED" w:rsidRPr="00E84557" w:rsidRDefault="00E25FB2" w:rsidP="00EE0FBA">
      <w:pPr>
        <w:widowControl w:val="0"/>
        <w:jc w:val="both"/>
        <w:rPr>
          <w:rFonts w:ascii="Arial" w:hAnsi="Arial" w:cs="Arial"/>
          <w:sz w:val="22"/>
          <w:szCs w:val="22"/>
          <w:lang w:val="en-AU"/>
        </w:rPr>
      </w:pPr>
      <w:r w:rsidRPr="00E84557">
        <w:rPr>
          <w:rFonts w:ascii="Arial" w:hAnsi="Arial" w:cs="Arial"/>
          <w:sz w:val="22"/>
          <w:szCs w:val="22"/>
          <w:lang w:val="en-AU"/>
        </w:rPr>
        <w:t xml:space="preserve">Students and staff will be reminded of good respiratory etiquette, and posters and </w:t>
      </w:r>
      <w:r w:rsidR="00BD29ED" w:rsidRPr="00E84557">
        <w:rPr>
          <w:rFonts w:ascii="Arial" w:hAnsi="Arial" w:cs="Arial"/>
          <w:sz w:val="22"/>
          <w:szCs w:val="22"/>
          <w:lang w:val="en-AU"/>
        </w:rPr>
        <w:t>other visual information will be displayed.  In general, this will include:</w:t>
      </w:r>
    </w:p>
    <w:p w14:paraId="6E40890A" w14:textId="20B1AC28" w:rsidR="00352077" w:rsidRPr="00E84557" w:rsidRDefault="00352077" w:rsidP="00EE0FBA">
      <w:pPr>
        <w:widowControl w:val="0"/>
        <w:jc w:val="both"/>
        <w:rPr>
          <w:rFonts w:ascii="Arial" w:hAnsi="Arial" w:cs="Arial"/>
          <w:sz w:val="22"/>
          <w:szCs w:val="22"/>
          <w:lang w:val="en-AU"/>
        </w:rPr>
      </w:pPr>
      <w:r w:rsidRPr="00E84557">
        <w:rPr>
          <w:rFonts w:ascii="Arial" w:hAnsi="Arial" w:cs="Arial"/>
          <w:sz w:val="22"/>
          <w:szCs w:val="22"/>
          <w:lang w:val="en-AU"/>
        </w:rPr>
        <w:t xml:space="preserve">If you cough or sneeze, you should: </w:t>
      </w:r>
    </w:p>
    <w:p w14:paraId="3CD62B0F" w14:textId="77777777" w:rsidR="00352077" w:rsidRPr="00E84557" w:rsidRDefault="00352077" w:rsidP="00EE0FBA">
      <w:pPr>
        <w:widowControl w:val="0"/>
        <w:numPr>
          <w:ilvl w:val="0"/>
          <w:numId w:val="15"/>
        </w:numPr>
        <w:jc w:val="both"/>
        <w:rPr>
          <w:rFonts w:ascii="Arial" w:hAnsi="Arial" w:cs="Arial"/>
          <w:sz w:val="22"/>
          <w:szCs w:val="22"/>
          <w:lang w:val="en-AU"/>
        </w:rPr>
      </w:pPr>
      <w:r w:rsidRPr="00E84557">
        <w:rPr>
          <w:rFonts w:ascii="Arial" w:hAnsi="Arial" w:cs="Arial"/>
          <w:sz w:val="22"/>
          <w:szCs w:val="22"/>
          <w:lang w:val="en-AU"/>
        </w:rPr>
        <w:t>Cover your nose and mouth with a disposable tissue rather than your hands.</w:t>
      </w:r>
    </w:p>
    <w:p w14:paraId="7F3EC3F9" w14:textId="4453BB50" w:rsidR="00352077" w:rsidRPr="00E84557" w:rsidRDefault="00352077" w:rsidP="00EE0FBA">
      <w:pPr>
        <w:widowControl w:val="0"/>
        <w:numPr>
          <w:ilvl w:val="0"/>
          <w:numId w:val="15"/>
        </w:numPr>
        <w:jc w:val="both"/>
        <w:rPr>
          <w:rFonts w:ascii="Arial" w:hAnsi="Arial" w:cs="Arial"/>
          <w:sz w:val="22"/>
          <w:szCs w:val="22"/>
          <w:lang w:val="en-AU"/>
        </w:rPr>
      </w:pPr>
      <w:r w:rsidRPr="00E84557">
        <w:rPr>
          <w:rFonts w:ascii="Arial" w:hAnsi="Arial" w:cs="Arial"/>
          <w:sz w:val="22"/>
          <w:szCs w:val="22"/>
          <w:lang w:val="en-AU"/>
        </w:rPr>
        <w:t xml:space="preserve">If there are no tissues available, cover your nose and mouth with your upper arm rather than your hands. </w:t>
      </w:r>
    </w:p>
    <w:p w14:paraId="25F12C62" w14:textId="77777777" w:rsidR="00352077" w:rsidRPr="00E84557" w:rsidRDefault="00352077" w:rsidP="00EE0FBA">
      <w:pPr>
        <w:widowControl w:val="0"/>
        <w:numPr>
          <w:ilvl w:val="0"/>
          <w:numId w:val="15"/>
        </w:numPr>
        <w:jc w:val="both"/>
        <w:rPr>
          <w:rFonts w:ascii="Arial" w:hAnsi="Arial" w:cs="Arial"/>
          <w:sz w:val="22"/>
          <w:szCs w:val="22"/>
          <w:lang w:val="en-AU"/>
        </w:rPr>
      </w:pPr>
      <w:r w:rsidRPr="00E84557">
        <w:rPr>
          <w:rFonts w:ascii="Arial" w:hAnsi="Arial" w:cs="Arial"/>
          <w:sz w:val="22"/>
          <w:szCs w:val="22"/>
          <w:lang w:val="en-AU"/>
        </w:rPr>
        <w:t>Dispose of used tissues in the nearest bin.</w:t>
      </w:r>
    </w:p>
    <w:p w14:paraId="30406812" w14:textId="16902CC5" w:rsidR="00352077" w:rsidRPr="00E84557" w:rsidRDefault="00352077" w:rsidP="00EE0FBA">
      <w:pPr>
        <w:widowControl w:val="0"/>
        <w:numPr>
          <w:ilvl w:val="0"/>
          <w:numId w:val="15"/>
        </w:numPr>
        <w:jc w:val="both"/>
        <w:rPr>
          <w:rFonts w:ascii="Arial" w:hAnsi="Arial" w:cs="Arial"/>
          <w:sz w:val="22"/>
          <w:szCs w:val="22"/>
          <w:lang w:val="en-AU"/>
        </w:rPr>
      </w:pPr>
      <w:r w:rsidRPr="00E84557">
        <w:rPr>
          <w:rFonts w:ascii="Arial" w:hAnsi="Arial" w:cs="Arial"/>
          <w:sz w:val="22"/>
          <w:szCs w:val="22"/>
          <w:lang w:val="en-AU"/>
        </w:rPr>
        <w:t xml:space="preserve">Wash your hands </w:t>
      </w:r>
      <w:r w:rsidR="0050671B" w:rsidRPr="00E84557">
        <w:rPr>
          <w:rFonts w:ascii="Arial" w:hAnsi="Arial" w:cs="Arial"/>
          <w:sz w:val="22"/>
          <w:szCs w:val="22"/>
          <w:lang w:val="en-AU"/>
        </w:rPr>
        <w:t xml:space="preserve">immediately </w:t>
      </w:r>
      <w:r w:rsidRPr="00E84557">
        <w:rPr>
          <w:rFonts w:ascii="Arial" w:hAnsi="Arial" w:cs="Arial"/>
          <w:sz w:val="22"/>
          <w:szCs w:val="22"/>
          <w:lang w:val="en-AU"/>
        </w:rPr>
        <w:t>afterwards or after touching used tissues.</w:t>
      </w:r>
    </w:p>
    <w:p w14:paraId="13383BC6" w14:textId="6F59E315" w:rsidR="00352077" w:rsidRPr="00E84557" w:rsidRDefault="00352077" w:rsidP="00EE0FBA">
      <w:pPr>
        <w:widowControl w:val="0"/>
        <w:jc w:val="both"/>
        <w:rPr>
          <w:rFonts w:ascii="Arial" w:hAnsi="Arial" w:cs="Arial"/>
          <w:b/>
          <w:sz w:val="22"/>
          <w:szCs w:val="22"/>
        </w:rPr>
      </w:pPr>
    </w:p>
    <w:p w14:paraId="7D3B98B1" w14:textId="17090C03" w:rsidR="000369E4" w:rsidRPr="00E84557" w:rsidRDefault="00690F58" w:rsidP="009B6143">
      <w:pPr>
        <w:widowControl w:val="0"/>
        <w:jc w:val="center"/>
        <w:rPr>
          <w:rFonts w:ascii="Arial" w:hAnsi="Arial" w:cs="Arial"/>
          <w:b/>
          <w:sz w:val="22"/>
          <w:szCs w:val="22"/>
        </w:rPr>
      </w:pPr>
      <w:r w:rsidRPr="00E84557">
        <w:rPr>
          <w:rFonts w:ascii="Arial" w:hAnsi="Arial" w:cs="Arial"/>
          <w:b/>
          <w:sz w:val="22"/>
          <w:szCs w:val="22"/>
        </w:rPr>
        <w:t>Targeted Quarantine Practices</w:t>
      </w:r>
    </w:p>
    <w:p w14:paraId="511E80C4" w14:textId="518CB829" w:rsidR="00047238" w:rsidRPr="00E84557" w:rsidRDefault="00047238" w:rsidP="00EE0FBA">
      <w:pPr>
        <w:widowControl w:val="0"/>
        <w:jc w:val="both"/>
        <w:rPr>
          <w:rFonts w:ascii="Arial" w:hAnsi="Arial" w:cs="Arial"/>
          <w:b/>
          <w:sz w:val="22"/>
          <w:szCs w:val="22"/>
        </w:rPr>
      </w:pPr>
      <w:r w:rsidRPr="00E84557">
        <w:rPr>
          <w:rFonts w:ascii="Arial" w:hAnsi="Arial" w:cs="Arial"/>
          <w:b/>
          <w:sz w:val="22"/>
          <w:szCs w:val="22"/>
        </w:rPr>
        <w:t xml:space="preserve">Anyone who has a fever, chills or sweats, cough, sore throat, shortness of breath, runny nose, or loss or change in sense of taste or smell, however mild, </w:t>
      </w:r>
      <w:r w:rsidR="00835972" w:rsidRPr="00E84557">
        <w:rPr>
          <w:rFonts w:ascii="Arial" w:hAnsi="Arial" w:cs="Arial"/>
          <w:b/>
          <w:sz w:val="22"/>
          <w:szCs w:val="22"/>
        </w:rPr>
        <w:t>is</w:t>
      </w:r>
      <w:r w:rsidR="002F7C32" w:rsidRPr="00E84557">
        <w:rPr>
          <w:rFonts w:ascii="Arial" w:hAnsi="Arial" w:cs="Arial"/>
          <w:b/>
          <w:sz w:val="22"/>
          <w:szCs w:val="22"/>
        </w:rPr>
        <w:t xml:space="preserve"> symptomatic and is </w:t>
      </w:r>
      <w:r w:rsidR="005F5ADE" w:rsidRPr="00E84557">
        <w:rPr>
          <w:rFonts w:ascii="Arial" w:hAnsi="Arial" w:cs="Arial"/>
          <w:b/>
          <w:sz w:val="22"/>
          <w:szCs w:val="22"/>
        </w:rPr>
        <w:t xml:space="preserve">not permitted to enter any </w:t>
      </w:r>
      <w:r w:rsidR="00AB2107" w:rsidRPr="00E84557">
        <w:rPr>
          <w:rFonts w:ascii="Arial" w:hAnsi="Arial" w:cs="Arial"/>
          <w:b/>
          <w:sz w:val="22"/>
          <w:szCs w:val="22"/>
        </w:rPr>
        <w:t>Collegiate</w:t>
      </w:r>
      <w:r w:rsidR="005F5ADE" w:rsidRPr="00E84557">
        <w:rPr>
          <w:rFonts w:ascii="Arial" w:hAnsi="Arial" w:cs="Arial"/>
          <w:b/>
          <w:sz w:val="22"/>
          <w:szCs w:val="22"/>
        </w:rPr>
        <w:t xml:space="preserve"> campus.  Any </w:t>
      </w:r>
      <w:r w:rsidR="00835972" w:rsidRPr="00E84557">
        <w:rPr>
          <w:rFonts w:ascii="Arial" w:hAnsi="Arial" w:cs="Arial"/>
          <w:b/>
          <w:sz w:val="22"/>
          <w:szCs w:val="22"/>
        </w:rPr>
        <w:t xml:space="preserve">day </w:t>
      </w:r>
      <w:r w:rsidR="005F5ADE" w:rsidRPr="00E84557">
        <w:rPr>
          <w:rFonts w:ascii="Arial" w:hAnsi="Arial" w:cs="Arial"/>
          <w:b/>
          <w:sz w:val="22"/>
          <w:szCs w:val="22"/>
        </w:rPr>
        <w:t xml:space="preserve">student, staff member or visitor who becomes symptomatic during the school day will be required to leave </w:t>
      </w:r>
      <w:r w:rsidR="00835972" w:rsidRPr="00E84557">
        <w:rPr>
          <w:rFonts w:ascii="Arial" w:hAnsi="Arial" w:cs="Arial"/>
          <w:b/>
          <w:sz w:val="22"/>
          <w:szCs w:val="22"/>
        </w:rPr>
        <w:t xml:space="preserve">campus </w:t>
      </w:r>
      <w:r w:rsidR="005F5ADE" w:rsidRPr="00E84557">
        <w:rPr>
          <w:rFonts w:ascii="Arial" w:hAnsi="Arial" w:cs="Arial"/>
          <w:b/>
          <w:sz w:val="22"/>
          <w:szCs w:val="22"/>
        </w:rPr>
        <w:t>as soon as possible</w:t>
      </w:r>
      <w:r w:rsidRPr="00E84557">
        <w:rPr>
          <w:rFonts w:ascii="Arial" w:hAnsi="Arial" w:cs="Arial"/>
          <w:b/>
          <w:sz w:val="22"/>
          <w:szCs w:val="22"/>
        </w:rPr>
        <w:t>.</w:t>
      </w:r>
      <w:r w:rsidR="00B669B7" w:rsidRPr="00E84557">
        <w:rPr>
          <w:rFonts w:ascii="Arial" w:hAnsi="Arial" w:cs="Arial"/>
          <w:b/>
          <w:sz w:val="22"/>
          <w:szCs w:val="22"/>
        </w:rPr>
        <w:t xml:space="preserve">  Boarders who become symptomatic during the </w:t>
      </w:r>
      <w:r w:rsidR="003F3BC9" w:rsidRPr="00E84557">
        <w:rPr>
          <w:rFonts w:ascii="Arial" w:hAnsi="Arial" w:cs="Arial"/>
          <w:b/>
          <w:sz w:val="22"/>
          <w:szCs w:val="22"/>
        </w:rPr>
        <w:t xml:space="preserve">school </w:t>
      </w:r>
      <w:r w:rsidR="00B669B7" w:rsidRPr="00E84557">
        <w:rPr>
          <w:rFonts w:ascii="Arial" w:hAnsi="Arial" w:cs="Arial"/>
          <w:b/>
          <w:sz w:val="22"/>
          <w:szCs w:val="22"/>
        </w:rPr>
        <w:t xml:space="preserve">day will report to </w:t>
      </w:r>
      <w:r w:rsidR="00E84A08">
        <w:rPr>
          <w:rFonts w:ascii="Arial" w:hAnsi="Arial" w:cs="Arial"/>
          <w:b/>
          <w:sz w:val="22"/>
          <w:szCs w:val="22"/>
        </w:rPr>
        <w:t>R</w:t>
      </w:r>
      <w:r w:rsidR="00B669B7" w:rsidRPr="00E84557">
        <w:rPr>
          <w:rFonts w:ascii="Arial" w:hAnsi="Arial" w:cs="Arial"/>
          <w:b/>
          <w:sz w:val="22"/>
          <w:szCs w:val="22"/>
        </w:rPr>
        <w:t>eception and the Director of Boarding</w:t>
      </w:r>
      <w:r w:rsidR="00E84A08">
        <w:rPr>
          <w:rFonts w:ascii="Arial" w:hAnsi="Arial" w:cs="Arial"/>
          <w:b/>
          <w:sz w:val="22"/>
          <w:szCs w:val="22"/>
        </w:rPr>
        <w:t xml:space="preserve"> </w:t>
      </w:r>
      <w:r w:rsidR="003F3BC9" w:rsidRPr="00E84557">
        <w:rPr>
          <w:rFonts w:ascii="Arial" w:hAnsi="Arial" w:cs="Arial"/>
          <w:b/>
          <w:sz w:val="22"/>
          <w:szCs w:val="22"/>
        </w:rPr>
        <w:t>/</w:t>
      </w:r>
      <w:r w:rsidR="00E84A08">
        <w:rPr>
          <w:rFonts w:ascii="Arial" w:hAnsi="Arial" w:cs="Arial"/>
          <w:b/>
          <w:sz w:val="22"/>
          <w:szCs w:val="22"/>
        </w:rPr>
        <w:t xml:space="preserve"> </w:t>
      </w:r>
      <w:r w:rsidR="003F3BC9" w:rsidRPr="00E84557">
        <w:rPr>
          <w:rFonts w:ascii="Arial" w:hAnsi="Arial" w:cs="Arial"/>
          <w:b/>
          <w:sz w:val="22"/>
          <w:szCs w:val="22"/>
        </w:rPr>
        <w:t>Deputy Director of Boarding will be alerted.</w:t>
      </w:r>
    </w:p>
    <w:p w14:paraId="298EAA06" w14:textId="77777777" w:rsidR="009450E5" w:rsidRPr="00E84557" w:rsidRDefault="009450E5" w:rsidP="00EE0FBA">
      <w:pPr>
        <w:widowControl w:val="0"/>
        <w:jc w:val="both"/>
        <w:rPr>
          <w:rFonts w:ascii="Arial" w:hAnsi="Arial" w:cs="Arial"/>
          <w:bCs/>
          <w:sz w:val="22"/>
          <w:szCs w:val="22"/>
        </w:rPr>
      </w:pPr>
    </w:p>
    <w:p w14:paraId="1DE626B6" w14:textId="7A6AB325" w:rsidR="0062599F" w:rsidRPr="00E84557" w:rsidRDefault="0062599F" w:rsidP="00EE0FBA">
      <w:pPr>
        <w:widowControl w:val="0"/>
        <w:jc w:val="both"/>
        <w:rPr>
          <w:rFonts w:ascii="Arial" w:hAnsi="Arial" w:cs="Arial"/>
          <w:bCs/>
          <w:sz w:val="22"/>
          <w:szCs w:val="22"/>
        </w:rPr>
      </w:pPr>
      <w:r w:rsidRPr="00E84557">
        <w:rPr>
          <w:rFonts w:ascii="Arial" w:hAnsi="Arial" w:cs="Arial"/>
          <w:bCs/>
          <w:sz w:val="22"/>
          <w:szCs w:val="22"/>
          <w:lang w:val="en-AU"/>
        </w:rPr>
        <w:t xml:space="preserve">During periods of high COVID-19 case numbers, all students, staff, contractors and visitors who stay longer than 15-minutes may be required to attend a health screening station on each campus each day upon arrival to have their temperature taken. In the instance that high case numbers are limited to certain groups within the Collegiate </w:t>
      </w:r>
      <w:r w:rsidR="002A76F0" w:rsidRPr="00E84557">
        <w:rPr>
          <w:rFonts w:ascii="Arial" w:hAnsi="Arial" w:cs="Arial"/>
          <w:bCs/>
          <w:sz w:val="22"/>
          <w:szCs w:val="22"/>
          <w:lang w:val="en-AU"/>
        </w:rPr>
        <w:t>c</w:t>
      </w:r>
      <w:r w:rsidRPr="00E84557">
        <w:rPr>
          <w:rFonts w:ascii="Arial" w:hAnsi="Arial" w:cs="Arial"/>
          <w:bCs/>
          <w:sz w:val="22"/>
          <w:szCs w:val="22"/>
          <w:lang w:val="en-AU"/>
        </w:rPr>
        <w:t xml:space="preserve">ommunity, temperature checks may be limited to these groups, </w:t>
      </w:r>
      <w:r w:rsidR="002A76F0" w:rsidRPr="00E84557">
        <w:rPr>
          <w:rFonts w:ascii="Arial" w:hAnsi="Arial" w:cs="Arial"/>
          <w:bCs/>
          <w:sz w:val="22"/>
          <w:szCs w:val="22"/>
          <w:lang w:val="en-AU"/>
        </w:rPr>
        <w:t>e.g.</w:t>
      </w:r>
      <w:r w:rsidRPr="00E84557">
        <w:rPr>
          <w:rFonts w:ascii="Arial" w:hAnsi="Arial" w:cs="Arial"/>
          <w:bCs/>
          <w:sz w:val="22"/>
          <w:szCs w:val="22"/>
          <w:lang w:val="en-AU"/>
        </w:rPr>
        <w:t xml:space="preserve"> a single year level. If their temperature is less than 37.5</w:t>
      </w:r>
      <w:r w:rsidRPr="00E84557">
        <w:rPr>
          <w:rFonts w:ascii="Arial" w:hAnsi="Arial" w:cs="Arial"/>
          <w:bCs/>
          <w:sz w:val="22"/>
          <w:szCs w:val="22"/>
          <w:vertAlign w:val="superscript"/>
          <w:lang w:val="en-AU"/>
        </w:rPr>
        <w:t>o</w:t>
      </w:r>
      <w:r w:rsidRPr="00E84557">
        <w:rPr>
          <w:rFonts w:ascii="Arial" w:hAnsi="Arial" w:cs="Arial"/>
          <w:bCs/>
          <w:sz w:val="22"/>
          <w:szCs w:val="22"/>
          <w:lang w:val="en-AU"/>
        </w:rPr>
        <w:t>C they may proceed to enter the School</w:t>
      </w:r>
      <w:r w:rsidR="002A76F0" w:rsidRPr="00E84557">
        <w:rPr>
          <w:rFonts w:ascii="Arial" w:hAnsi="Arial" w:cs="Arial"/>
          <w:bCs/>
          <w:sz w:val="22"/>
          <w:szCs w:val="22"/>
          <w:lang w:val="en-AU"/>
        </w:rPr>
        <w:t>.</w:t>
      </w:r>
    </w:p>
    <w:p w14:paraId="5589E41F" w14:textId="77777777" w:rsidR="0062599F" w:rsidRPr="00E84557" w:rsidRDefault="0062599F" w:rsidP="00EE0FBA">
      <w:pPr>
        <w:widowControl w:val="0"/>
        <w:jc w:val="both"/>
        <w:rPr>
          <w:rFonts w:ascii="Arial" w:hAnsi="Arial" w:cs="Arial"/>
          <w:bCs/>
          <w:sz w:val="22"/>
          <w:szCs w:val="22"/>
        </w:rPr>
      </w:pPr>
    </w:p>
    <w:p w14:paraId="63D69674" w14:textId="4C598D15" w:rsidR="000B4586" w:rsidRPr="00E84557" w:rsidRDefault="000B4586" w:rsidP="00EE0FBA">
      <w:pPr>
        <w:jc w:val="both"/>
        <w:rPr>
          <w:rFonts w:ascii="Arial" w:hAnsi="Arial" w:cs="Arial"/>
          <w:sz w:val="22"/>
          <w:szCs w:val="22"/>
        </w:rPr>
      </w:pPr>
      <w:r w:rsidRPr="00E84557">
        <w:rPr>
          <w:rFonts w:ascii="Arial" w:hAnsi="Arial" w:cs="Arial"/>
          <w:sz w:val="22"/>
          <w:szCs w:val="22"/>
        </w:rPr>
        <w:t>Students who are symptomatic or test positive will quarantine at home</w:t>
      </w:r>
      <w:r w:rsidR="00804AF9" w:rsidRPr="00E84557">
        <w:rPr>
          <w:rFonts w:ascii="Arial" w:hAnsi="Arial" w:cs="Arial"/>
          <w:sz w:val="22"/>
          <w:szCs w:val="22"/>
        </w:rPr>
        <w:t xml:space="preserve"> or in the </w:t>
      </w:r>
      <w:r w:rsidR="001F09D3" w:rsidRPr="00E84557">
        <w:rPr>
          <w:rFonts w:ascii="Arial" w:hAnsi="Arial" w:cs="Arial"/>
          <w:sz w:val="22"/>
          <w:szCs w:val="22"/>
        </w:rPr>
        <w:t>B</w:t>
      </w:r>
      <w:r w:rsidR="00804AF9" w:rsidRPr="00E84557">
        <w:rPr>
          <w:rFonts w:ascii="Arial" w:hAnsi="Arial" w:cs="Arial"/>
          <w:sz w:val="22"/>
          <w:szCs w:val="22"/>
        </w:rPr>
        <w:t xml:space="preserve">oarding </w:t>
      </w:r>
      <w:r w:rsidR="001F09D3" w:rsidRPr="00E84557">
        <w:rPr>
          <w:rFonts w:ascii="Arial" w:hAnsi="Arial" w:cs="Arial"/>
          <w:sz w:val="22"/>
          <w:szCs w:val="22"/>
        </w:rPr>
        <w:t>H</w:t>
      </w:r>
      <w:r w:rsidR="00804AF9" w:rsidRPr="00E84557">
        <w:rPr>
          <w:rFonts w:ascii="Arial" w:hAnsi="Arial" w:cs="Arial"/>
          <w:sz w:val="22"/>
          <w:szCs w:val="22"/>
        </w:rPr>
        <w:t>ouse</w:t>
      </w:r>
      <w:r w:rsidRPr="00E84557">
        <w:rPr>
          <w:rFonts w:ascii="Arial" w:hAnsi="Arial" w:cs="Arial"/>
          <w:sz w:val="22"/>
          <w:szCs w:val="22"/>
        </w:rPr>
        <w:t xml:space="preserve"> </w:t>
      </w:r>
      <w:r w:rsidR="002E665A" w:rsidRPr="00E84557">
        <w:rPr>
          <w:rFonts w:ascii="Arial" w:hAnsi="Arial" w:cs="Arial"/>
          <w:sz w:val="22"/>
          <w:szCs w:val="22"/>
        </w:rPr>
        <w:t>(</w:t>
      </w:r>
      <w:r w:rsidR="00003875" w:rsidRPr="00E84557">
        <w:rPr>
          <w:rFonts w:ascii="Arial" w:hAnsi="Arial" w:cs="Arial"/>
          <w:sz w:val="22"/>
          <w:szCs w:val="22"/>
        </w:rPr>
        <w:t xml:space="preserve">interstate and </w:t>
      </w:r>
      <w:r w:rsidR="005233DD" w:rsidRPr="00E84557">
        <w:rPr>
          <w:rFonts w:ascii="Arial" w:hAnsi="Arial" w:cs="Arial"/>
          <w:sz w:val="22"/>
          <w:szCs w:val="22"/>
        </w:rPr>
        <w:t>international students</w:t>
      </w:r>
      <w:r w:rsidR="002E665A" w:rsidRPr="00E84557">
        <w:rPr>
          <w:rFonts w:ascii="Arial" w:hAnsi="Arial" w:cs="Arial"/>
          <w:sz w:val="22"/>
          <w:szCs w:val="22"/>
        </w:rPr>
        <w:t xml:space="preserve">) </w:t>
      </w:r>
      <w:r w:rsidRPr="00E84557">
        <w:rPr>
          <w:rFonts w:ascii="Arial" w:hAnsi="Arial" w:cs="Arial"/>
          <w:sz w:val="22"/>
          <w:szCs w:val="22"/>
        </w:rPr>
        <w:t xml:space="preserve">in accordance with </w:t>
      </w:r>
      <w:r w:rsidR="00E543F7">
        <w:rPr>
          <w:rFonts w:ascii="Arial" w:hAnsi="Arial" w:cs="Arial"/>
          <w:sz w:val="22"/>
          <w:szCs w:val="22"/>
        </w:rPr>
        <w:t xml:space="preserve">Public Health </w:t>
      </w:r>
      <w:r w:rsidRPr="00E84557">
        <w:rPr>
          <w:rFonts w:ascii="Arial" w:hAnsi="Arial" w:cs="Arial"/>
          <w:sz w:val="22"/>
          <w:szCs w:val="22"/>
        </w:rPr>
        <w:t>requirements.</w:t>
      </w:r>
      <w:r w:rsidR="002D1FDF" w:rsidRPr="00E84557">
        <w:rPr>
          <w:rFonts w:ascii="Arial" w:hAnsi="Arial" w:cs="Arial"/>
          <w:sz w:val="22"/>
          <w:szCs w:val="22"/>
        </w:rPr>
        <w:t xml:space="preserve">  </w:t>
      </w:r>
      <w:r w:rsidRPr="00E84557">
        <w:rPr>
          <w:rFonts w:ascii="Arial" w:hAnsi="Arial" w:cs="Arial"/>
          <w:sz w:val="22"/>
          <w:szCs w:val="22"/>
        </w:rPr>
        <w:t>Students who are quarantining will be able to access learning material through myCollegiate or via other information provided by the School for their classes.</w:t>
      </w:r>
    </w:p>
    <w:p w14:paraId="3A56C3A5" w14:textId="77777777" w:rsidR="000B4586" w:rsidRPr="00E84557" w:rsidRDefault="000B4586" w:rsidP="00EE0FBA">
      <w:pPr>
        <w:jc w:val="both"/>
        <w:rPr>
          <w:rFonts w:ascii="Arial" w:hAnsi="Arial" w:cs="Arial"/>
          <w:sz w:val="22"/>
          <w:szCs w:val="22"/>
        </w:rPr>
      </w:pPr>
    </w:p>
    <w:p w14:paraId="48E8B942" w14:textId="59E32221" w:rsidR="000B4586" w:rsidRPr="00E84557" w:rsidRDefault="000B4586" w:rsidP="00EE0FBA">
      <w:pPr>
        <w:jc w:val="both"/>
        <w:rPr>
          <w:rFonts w:ascii="Arial" w:hAnsi="Arial" w:cs="Arial"/>
          <w:i/>
          <w:sz w:val="22"/>
          <w:szCs w:val="22"/>
        </w:rPr>
      </w:pPr>
      <w:r w:rsidRPr="00E84557">
        <w:rPr>
          <w:rFonts w:ascii="Arial" w:hAnsi="Arial" w:cs="Arial"/>
          <w:sz w:val="22"/>
          <w:szCs w:val="22"/>
        </w:rPr>
        <w:t xml:space="preserve">Staff who are symptomatic or test positive will quarantine at home in accordance </w:t>
      </w:r>
      <w:r w:rsidR="00E543F7">
        <w:rPr>
          <w:rFonts w:ascii="Arial" w:hAnsi="Arial" w:cs="Arial"/>
          <w:sz w:val="22"/>
          <w:szCs w:val="22"/>
        </w:rPr>
        <w:t xml:space="preserve">Public Health </w:t>
      </w:r>
      <w:r w:rsidRPr="00E84557">
        <w:rPr>
          <w:rFonts w:ascii="Arial" w:hAnsi="Arial" w:cs="Arial"/>
          <w:sz w:val="22"/>
          <w:szCs w:val="22"/>
        </w:rPr>
        <w:t xml:space="preserve">requirements.  Staff who are unwell will not be expected to teach from home; in these instances, </w:t>
      </w:r>
      <w:r w:rsidR="00677D68" w:rsidRPr="00E84557">
        <w:rPr>
          <w:rFonts w:ascii="Arial" w:hAnsi="Arial" w:cs="Arial"/>
          <w:sz w:val="22"/>
          <w:szCs w:val="22"/>
        </w:rPr>
        <w:t>continuity of learning</w:t>
      </w:r>
      <w:r w:rsidRPr="00E84557">
        <w:rPr>
          <w:rFonts w:ascii="Arial" w:hAnsi="Arial" w:cs="Arial"/>
          <w:sz w:val="22"/>
          <w:szCs w:val="22"/>
        </w:rPr>
        <w:t xml:space="preserve"> will be managed by either adhering to instructions provided by the class teacher or a substitute teacher. </w:t>
      </w:r>
    </w:p>
    <w:p w14:paraId="67863C36" w14:textId="77777777" w:rsidR="00112159" w:rsidRPr="00E84557" w:rsidRDefault="00112159" w:rsidP="00EE0FBA">
      <w:pPr>
        <w:jc w:val="both"/>
        <w:rPr>
          <w:rFonts w:ascii="Arial" w:hAnsi="Arial" w:cs="Arial"/>
          <w:i/>
          <w:iCs/>
          <w:sz w:val="22"/>
          <w:szCs w:val="22"/>
        </w:rPr>
      </w:pPr>
    </w:p>
    <w:p w14:paraId="1B001ED2" w14:textId="232214B7" w:rsidR="00747D1B" w:rsidRPr="00E84557" w:rsidRDefault="00747D1B" w:rsidP="00747D1B">
      <w:pPr>
        <w:widowControl w:val="0"/>
        <w:jc w:val="both"/>
        <w:rPr>
          <w:rFonts w:ascii="Arial" w:hAnsi="Arial" w:cs="Arial"/>
          <w:sz w:val="22"/>
          <w:szCs w:val="22"/>
        </w:rPr>
      </w:pPr>
      <w:bookmarkStart w:id="0" w:name="_g42k3hn41w39" w:colFirst="0" w:colLast="0"/>
      <w:bookmarkEnd w:id="0"/>
      <w:r w:rsidRPr="00E84557">
        <w:rPr>
          <w:rFonts w:ascii="Arial" w:hAnsi="Arial" w:cs="Arial"/>
          <w:sz w:val="22"/>
          <w:szCs w:val="22"/>
          <w:lang w:val="en-AU"/>
        </w:rPr>
        <w:t>Quarantine requirements for staff will be in</w:t>
      </w:r>
      <w:r w:rsidRPr="00E84557">
        <w:rPr>
          <w:rFonts w:ascii="Arial" w:hAnsi="Arial" w:cs="Arial"/>
          <w:b/>
          <w:bCs/>
          <w:sz w:val="22"/>
          <w:szCs w:val="22"/>
          <w:lang w:val="en-AU"/>
        </w:rPr>
        <w:t xml:space="preserve"> </w:t>
      </w:r>
      <w:r w:rsidRPr="00E84557">
        <w:rPr>
          <w:rFonts w:ascii="Arial" w:hAnsi="Arial" w:cs="Arial"/>
          <w:sz w:val="22"/>
          <w:szCs w:val="22"/>
        </w:rPr>
        <w:t xml:space="preserve">accordance with </w:t>
      </w:r>
      <w:r w:rsidR="00E543F7">
        <w:rPr>
          <w:rFonts w:ascii="Arial" w:hAnsi="Arial" w:cs="Arial"/>
          <w:sz w:val="22"/>
          <w:szCs w:val="22"/>
        </w:rPr>
        <w:t>Public Health</w:t>
      </w:r>
      <w:r w:rsidRPr="00E84557">
        <w:rPr>
          <w:rFonts w:ascii="Arial" w:hAnsi="Arial" w:cs="Arial"/>
          <w:sz w:val="22"/>
          <w:szCs w:val="22"/>
        </w:rPr>
        <w:t xml:space="preserve"> requirements.  Staff who are unwell will not be expected to work from home.  For classes, in these instances, continuity of learning will be managed by either adhering to instructions provided by the class teacher or a substitute teacher.</w:t>
      </w:r>
    </w:p>
    <w:p w14:paraId="422E0FDD" w14:textId="77777777" w:rsidR="00747D1B" w:rsidRPr="00E84557" w:rsidRDefault="00747D1B" w:rsidP="00747D1B">
      <w:pPr>
        <w:widowControl w:val="0"/>
        <w:jc w:val="both"/>
        <w:rPr>
          <w:rFonts w:ascii="Arial" w:hAnsi="Arial" w:cs="Arial"/>
          <w:sz w:val="22"/>
          <w:szCs w:val="22"/>
          <w:lang w:val="en-AU"/>
        </w:rPr>
      </w:pPr>
    </w:p>
    <w:p w14:paraId="14FE43CD" w14:textId="4C1B388F" w:rsidR="004D38E8" w:rsidRPr="00E84557" w:rsidRDefault="004D38E8" w:rsidP="004D38E8">
      <w:pPr>
        <w:widowControl w:val="0"/>
        <w:jc w:val="both"/>
        <w:rPr>
          <w:rFonts w:ascii="Arial" w:hAnsi="Arial" w:cs="Arial"/>
          <w:sz w:val="22"/>
          <w:szCs w:val="22"/>
          <w:lang w:val="en-AU"/>
        </w:rPr>
      </w:pPr>
      <w:r w:rsidRPr="00E84557">
        <w:rPr>
          <w:rFonts w:ascii="Arial" w:hAnsi="Arial" w:cs="Arial"/>
          <w:sz w:val="22"/>
          <w:szCs w:val="22"/>
          <w:lang w:val="en-AU"/>
        </w:rPr>
        <w:t xml:space="preserve">Tasmanians who are close contacts </w:t>
      </w:r>
      <w:r w:rsidR="00543435" w:rsidRPr="00E84557">
        <w:rPr>
          <w:rFonts w:ascii="Arial" w:hAnsi="Arial" w:cs="Arial"/>
          <w:sz w:val="22"/>
          <w:szCs w:val="22"/>
          <w:lang w:val="en-AU"/>
        </w:rPr>
        <w:t>do not</w:t>
      </w:r>
      <w:r w:rsidRPr="00E84557">
        <w:rPr>
          <w:rFonts w:ascii="Arial" w:hAnsi="Arial" w:cs="Arial"/>
          <w:sz w:val="22"/>
          <w:szCs w:val="22"/>
          <w:lang w:val="en-AU"/>
        </w:rPr>
        <w:t xml:space="preserve"> need to quarantine for seven days.  Close contacts must take a daily RAT, wear a face mask when outside of the home and indoor spaces</w:t>
      </w:r>
      <w:r w:rsidR="008902A0" w:rsidRPr="00E84557">
        <w:rPr>
          <w:rFonts w:ascii="Arial" w:hAnsi="Arial" w:cs="Arial"/>
          <w:sz w:val="22"/>
          <w:szCs w:val="22"/>
          <w:lang w:val="en-AU"/>
        </w:rPr>
        <w:t>. S</w:t>
      </w:r>
      <w:r w:rsidR="00192E7E" w:rsidRPr="00E84557">
        <w:rPr>
          <w:rFonts w:ascii="Arial" w:hAnsi="Arial" w:cs="Arial"/>
          <w:sz w:val="22"/>
          <w:szCs w:val="22"/>
          <w:lang w:val="en-AU"/>
        </w:rPr>
        <w:t xml:space="preserve">taff </w:t>
      </w:r>
      <w:r w:rsidR="00192E7E" w:rsidRPr="00E84557">
        <w:rPr>
          <w:rFonts w:ascii="Arial" w:hAnsi="Arial" w:cs="Arial"/>
          <w:sz w:val="22"/>
          <w:szCs w:val="22"/>
          <w:lang w:val="en-AU"/>
        </w:rPr>
        <w:lastRenderedPageBreak/>
        <w:t xml:space="preserve">must </w:t>
      </w:r>
      <w:r w:rsidRPr="00E84557">
        <w:rPr>
          <w:rFonts w:ascii="Arial" w:hAnsi="Arial" w:cs="Arial"/>
          <w:sz w:val="22"/>
          <w:szCs w:val="22"/>
          <w:lang w:val="en-AU"/>
        </w:rPr>
        <w:t xml:space="preserve">advise </w:t>
      </w:r>
      <w:r w:rsidR="0097061A" w:rsidRPr="00E84557">
        <w:rPr>
          <w:rFonts w:ascii="Arial" w:hAnsi="Arial" w:cs="Arial"/>
          <w:sz w:val="22"/>
          <w:szCs w:val="22"/>
          <w:lang w:val="en-AU"/>
        </w:rPr>
        <w:t>the</w:t>
      </w:r>
      <w:r w:rsidR="00624ADD" w:rsidRPr="00E84557">
        <w:rPr>
          <w:rFonts w:ascii="Arial" w:hAnsi="Arial" w:cs="Arial"/>
          <w:sz w:val="22"/>
          <w:szCs w:val="22"/>
          <w:lang w:val="en-AU"/>
        </w:rPr>
        <w:t xml:space="preserve">ir Head of </w:t>
      </w:r>
      <w:r w:rsidR="0097061A" w:rsidRPr="00E84557">
        <w:rPr>
          <w:rFonts w:ascii="Arial" w:hAnsi="Arial" w:cs="Arial"/>
          <w:sz w:val="22"/>
          <w:szCs w:val="22"/>
          <w:lang w:val="en-AU"/>
        </w:rPr>
        <w:t>School</w:t>
      </w:r>
      <w:r w:rsidRPr="00E84557">
        <w:rPr>
          <w:rFonts w:ascii="Arial" w:hAnsi="Arial" w:cs="Arial"/>
          <w:sz w:val="22"/>
          <w:szCs w:val="22"/>
          <w:lang w:val="en-AU"/>
        </w:rPr>
        <w:t xml:space="preserve"> of their close contact status</w:t>
      </w:r>
      <w:r w:rsidR="0097061A" w:rsidRPr="00E84557">
        <w:rPr>
          <w:rFonts w:ascii="Arial" w:hAnsi="Arial" w:cs="Arial"/>
          <w:sz w:val="22"/>
          <w:szCs w:val="22"/>
          <w:lang w:val="en-AU"/>
        </w:rPr>
        <w:t>.</w:t>
      </w:r>
    </w:p>
    <w:p w14:paraId="797BBC34" w14:textId="77777777" w:rsidR="004D38E8" w:rsidRPr="00E84557" w:rsidRDefault="004D38E8" w:rsidP="004D38E8">
      <w:pPr>
        <w:widowControl w:val="0"/>
        <w:jc w:val="both"/>
        <w:rPr>
          <w:rFonts w:ascii="Arial" w:hAnsi="Arial" w:cs="Arial"/>
          <w:sz w:val="22"/>
          <w:szCs w:val="22"/>
          <w:lang w:val="en-AU"/>
        </w:rPr>
      </w:pPr>
    </w:p>
    <w:p w14:paraId="7283D552" w14:textId="77777777" w:rsidR="00F0639E" w:rsidRPr="00E84557" w:rsidRDefault="00725850" w:rsidP="00F0639E">
      <w:pPr>
        <w:jc w:val="both"/>
        <w:rPr>
          <w:rFonts w:ascii="Arial" w:hAnsi="Arial" w:cs="Arial"/>
          <w:sz w:val="22"/>
          <w:szCs w:val="22"/>
        </w:rPr>
      </w:pPr>
      <w:r w:rsidRPr="00E84557">
        <w:rPr>
          <w:rFonts w:ascii="Arial" w:hAnsi="Arial" w:cs="Arial"/>
          <w:sz w:val="22"/>
          <w:szCs w:val="22"/>
        </w:rPr>
        <w:t>We</w:t>
      </w:r>
      <w:r w:rsidR="00690F58" w:rsidRPr="00E84557">
        <w:rPr>
          <w:rFonts w:ascii="Arial" w:hAnsi="Arial" w:cs="Arial"/>
          <w:sz w:val="22"/>
          <w:szCs w:val="22"/>
        </w:rPr>
        <w:t xml:space="preserve"> are adhering to the </w:t>
      </w:r>
      <w:r w:rsidR="00E50F93" w:rsidRPr="00E84557">
        <w:rPr>
          <w:rFonts w:ascii="Arial" w:hAnsi="Arial" w:cs="Arial"/>
          <w:sz w:val="22"/>
          <w:szCs w:val="22"/>
        </w:rPr>
        <w:t>Tasmanian</w:t>
      </w:r>
      <w:r w:rsidR="00690F58" w:rsidRPr="00E84557">
        <w:rPr>
          <w:rFonts w:ascii="Arial" w:hAnsi="Arial" w:cs="Arial"/>
          <w:sz w:val="22"/>
          <w:szCs w:val="22"/>
        </w:rPr>
        <w:t xml:space="preserve"> Department of Public Health guidelines for</w:t>
      </w:r>
      <w:r w:rsidR="008E5666" w:rsidRPr="00E84557">
        <w:rPr>
          <w:rFonts w:ascii="Arial" w:hAnsi="Arial" w:cs="Arial"/>
          <w:sz w:val="22"/>
          <w:szCs w:val="22"/>
        </w:rPr>
        <w:t xml:space="preserve"> </w:t>
      </w:r>
      <w:r w:rsidR="00690F58" w:rsidRPr="00E84557">
        <w:rPr>
          <w:rFonts w:ascii="Arial" w:hAnsi="Arial" w:cs="Arial"/>
          <w:sz w:val="22"/>
          <w:szCs w:val="22"/>
        </w:rPr>
        <w:t>schools</w:t>
      </w:r>
      <w:r w:rsidR="003373E5" w:rsidRPr="00E84557">
        <w:rPr>
          <w:rFonts w:ascii="Arial" w:hAnsi="Arial" w:cs="Arial"/>
          <w:sz w:val="22"/>
          <w:szCs w:val="22"/>
        </w:rPr>
        <w:t xml:space="preserve"> regarding </w:t>
      </w:r>
      <w:r w:rsidR="00D55653" w:rsidRPr="00E84557">
        <w:rPr>
          <w:rFonts w:ascii="Arial" w:hAnsi="Arial" w:cs="Arial"/>
          <w:sz w:val="22"/>
          <w:szCs w:val="22"/>
        </w:rPr>
        <w:t>outbreaks</w:t>
      </w:r>
      <w:r w:rsidR="00E07453" w:rsidRPr="00E84557">
        <w:rPr>
          <w:rFonts w:ascii="Arial" w:hAnsi="Arial" w:cs="Arial"/>
          <w:sz w:val="22"/>
          <w:szCs w:val="22"/>
        </w:rPr>
        <w:t>.</w:t>
      </w:r>
      <w:r w:rsidR="00F0639E" w:rsidRPr="00E84557">
        <w:rPr>
          <w:rFonts w:ascii="Arial" w:hAnsi="Arial" w:cs="Arial"/>
          <w:sz w:val="22"/>
          <w:szCs w:val="22"/>
        </w:rPr>
        <w:t xml:space="preserve">  </w:t>
      </w:r>
      <w:r w:rsidR="002112B8" w:rsidRPr="00E84557">
        <w:rPr>
          <w:rFonts w:ascii="Arial" w:hAnsi="Arial" w:cs="Arial"/>
          <w:sz w:val="22"/>
          <w:szCs w:val="22"/>
        </w:rPr>
        <w:t>The School will alert Public Health and follow their advice where there are concerns such as:</w:t>
      </w:r>
    </w:p>
    <w:p w14:paraId="54847089" w14:textId="2FA7C365" w:rsidR="00F0639E" w:rsidRPr="00E84557" w:rsidRDefault="002112B8" w:rsidP="00F0639E">
      <w:pPr>
        <w:pStyle w:val="ListParagraph"/>
        <w:numPr>
          <w:ilvl w:val="0"/>
          <w:numId w:val="27"/>
        </w:numPr>
        <w:jc w:val="both"/>
        <w:rPr>
          <w:rFonts w:ascii="Arial" w:hAnsi="Arial" w:cs="Arial"/>
          <w:sz w:val="22"/>
          <w:szCs w:val="22"/>
        </w:rPr>
      </w:pPr>
      <w:r w:rsidRPr="00E84557">
        <w:rPr>
          <w:rFonts w:ascii="Arial" w:hAnsi="Arial" w:cs="Arial"/>
          <w:sz w:val="22"/>
          <w:szCs w:val="22"/>
        </w:rPr>
        <w:t>when a significant transmission event has occurred e.g. at a camp</w:t>
      </w:r>
      <w:r w:rsidR="00F0639E" w:rsidRPr="00E84557">
        <w:rPr>
          <w:rFonts w:ascii="Arial" w:hAnsi="Arial" w:cs="Arial"/>
          <w:sz w:val="22"/>
          <w:szCs w:val="22"/>
        </w:rPr>
        <w:t>;</w:t>
      </w:r>
    </w:p>
    <w:p w14:paraId="1D33E0E6" w14:textId="385FAAD4" w:rsidR="00F0639E" w:rsidRPr="00E84557" w:rsidRDefault="002112B8" w:rsidP="00F0639E">
      <w:pPr>
        <w:pStyle w:val="ListParagraph"/>
        <w:numPr>
          <w:ilvl w:val="0"/>
          <w:numId w:val="26"/>
        </w:numPr>
        <w:jc w:val="both"/>
        <w:rPr>
          <w:rFonts w:ascii="Arial" w:hAnsi="Arial" w:cs="Arial"/>
          <w:sz w:val="22"/>
          <w:szCs w:val="22"/>
        </w:rPr>
      </w:pPr>
      <w:r w:rsidRPr="00E84557">
        <w:rPr>
          <w:rFonts w:ascii="Arial" w:hAnsi="Arial" w:cs="Arial"/>
          <w:sz w:val="22"/>
          <w:szCs w:val="22"/>
        </w:rPr>
        <w:t>where there is an increasing number of cases e.g. 20-30% of a cohort are active cases</w:t>
      </w:r>
      <w:r w:rsidR="00F0639E" w:rsidRPr="00E84557">
        <w:rPr>
          <w:rFonts w:ascii="Arial" w:hAnsi="Arial" w:cs="Arial"/>
          <w:sz w:val="22"/>
          <w:szCs w:val="22"/>
        </w:rPr>
        <w:t>;</w:t>
      </w:r>
    </w:p>
    <w:p w14:paraId="6B810390" w14:textId="60120DC9" w:rsidR="002112B8" w:rsidRPr="00E84557" w:rsidRDefault="002112B8" w:rsidP="00F0639E">
      <w:pPr>
        <w:pStyle w:val="ListParagraph"/>
        <w:numPr>
          <w:ilvl w:val="0"/>
          <w:numId w:val="26"/>
        </w:numPr>
        <w:jc w:val="both"/>
        <w:rPr>
          <w:rFonts w:ascii="Arial" w:hAnsi="Arial" w:cs="Arial"/>
          <w:sz w:val="22"/>
          <w:szCs w:val="22"/>
        </w:rPr>
      </w:pPr>
      <w:r w:rsidRPr="00E84557">
        <w:rPr>
          <w:rFonts w:ascii="Arial" w:hAnsi="Arial" w:cs="Arial"/>
          <w:sz w:val="22"/>
          <w:szCs w:val="22"/>
        </w:rPr>
        <w:t xml:space="preserve">when cases in staff are such that the </w:t>
      </w:r>
      <w:r w:rsidR="00A04FD8" w:rsidRPr="00E84557">
        <w:rPr>
          <w:rFonts w:ascii="Arial" w:hAnsi="Arial" w:cs="Arial"/>
          <w:sz w:val="22"/>
          <w:szCs w:val="22"/>
        </w:rPr>
        <w:t>S</w:t>
      </w:r>
      <w:r w:rsidRPr="00E84557">
        <w:rPr>
          <w:rFonts w:ascii="Arial" w:hAnsi="Arial" w:cs="Arial"/>
          <w:sz w:val="22"/>
          <w:szCs w:val="22"/>
        </w:rPr>
        <w:t>chool is unable to meet operational requirements</w:t>
      </w:r>
      <w:r w:rsidR="00F0639E" w:rsidRPr="00E84557">
        <w:rPr>
          <w:rFonts w:ascii="Arial" w:hAnsi="Arial" w:cs="Arial"/>
          <w:sz w:val="22"/>
          <w:szCs w:val="22"/>
        </w:rPr>
        <w:t>.</w:t>
      </w:r>
    </w:p>
    <w:p w14:paraId="1B635A88" w14:textId="77777777" w:rsidR="002942F9" w:rsidRPr="0076413D" w:rsidRDefault="002942F9" w:rsidP="00EE0FBA">
      <w:pPr>
        <w:jc w:val="both"/>
        <w:rPr>
          <w:rFonts w:ascii="Arial" w:hAnsi="Arial" w:cs="Arial"/>
          <w:sz w:val="18"/>
          <w:szCs w:val="18"/>
          <w:lang w:val="en-AU"/>
        </w:rPr>
      </w:pPr>
    </w:p>
    <w:p w14:paraId="36BC6F21" w14:textId="510EA56E" w:rsidR="000A33CD" w:rsidRPr="00E84557" w:rsidRDefault="00970FA9" w:rsidP="00EE0FBA">
      <w:pPr>
        <w:jc w:val="both"/>
        <w:rPr>
          <w:rFonts w:ascii="Arial" w:hAnsi="Arial" w:cs="Arial"/>
          <w:sz w:val="22"/>
          <w:szCs w:val="22"/>
          <w:lang w:val="en-AU"/>
        </w:rPr>
      </w:pPr>
      <w:r w:rsidRPr="00E84557">
        <w:rPr>
          <w:rFonts w:ascii="Arial" w:hAnsi="Arial" w:cs="Arial"/>
          <w:sz w:val="22"/>
          <w:szCs w:val="22"/>
          <w:lang w:val="en-AU"/>
        </w:rPr>
        <w:t>A</w:t>
      </w:r>
      <w:r w:rsidR="00E07453" w:rsidRPr="00E84557">
        <w:rPr>
          <w:rFonts w:ascii="Arial" w:hAnsi="Arial" w:cs="Arial"/>
          <w:sz w:val="22"/>
          <w:szCs w:val="22"/>
          <w:lang w:val="en-AU"/>
        </w:rPr>
        <w:t xml:space="preserve"> Boarding </w:t>
      </w:r>
      <w:r w:rsidR="000763D1" w:rsidRPr="00E84557">
        <w:rPr>
          <w:rFonts w:ascii="Arial" w:hAnsi="Arial" w:cs="Arial"/>
          <w:sz w:val="22"/>
          <w:szCs w:val="22"/>
          <w:lang w:val="en-AU"/>
        </w:rPr>
        <w:t>o</w:t>
      </w:r>
      <w:r w:rsidR="00E07453" w:rsidRPr="00E84557">
        <w:rPr>
          <w:rFonts w:ascii="Arial" w:hAnsi="Arial" w:cs="Arial"/>
          <w:sz w:val="22"/>
          <w:szCs w:val="22"/>
          <w:lang w:val="en-AU"/>
        </w:rPr>
        <w:t xml:space="preserve">utbreak </w:t>
      </w:r>
      <w:r w:rsidRPr="00E84557">
        <w:rPr>
          <w:rFonts w:ascii="Arial" w:hAnsi="Arial" w:cs="Arial"/>
          <w:sz w:val="22"/>
          <w:szCs w:val="22"/>
          <w:lang w:val="en-AU"/>
        </w:rPr>
        <w:t xml:space="preserve">is defined as two or more cases in students or staff within </w:t>
      </w:r>
      <w:r w:rsidR="0057551F" w:rsidRPr="00E84557">
        <w:rPr>
          <w:rFonts w:ascii="Arial" w:hAnsi="Arial" w:cs="Arial"/>
          <w:sz w:val="22"/>
          <w:szCs w:val="22"/>
          <w:lang w:val="en-AU"/>
        </w:rPr>
        <w:t xml:space="preserve">the </w:t>
      </w:r>
      <w:r w:rsidR="00E543F7">
        <w:rPr>
          <w:rFonts w:ascii="Arial" w:hAnsi="Arial" w:cs="Arial"/>
          <w:sz w:val="22"/>
          <w:szCs w:val="22"/>
          <w:lang w:val="en-AU"/>
        </w:rPr>
        <w:t>B</w:t>
      </w:r>
      <w:r w:rsidR="0057551F" w:rsidRPr="00E84557">
        <w:rPr>
          <w:rFonts w:ascii="Arial" w:hAnsi="Arial" w:cs="Arial"/>
          <w:sz w:val="22"/>
          <w:szCs w:val="22"/>
          <w:lang w:val="en-AU"/>
        </w:rPr>
        <w:t xml:space="preserve">oarding </w:t>
      </w:r>
      <w:r w:rsidR="00E543F7">
        <w:rPr>
          <w:rFonts w:ascii="Arial" w:hAnsi="Arial" w:cs="Arial"/>
          <w:sz w:val="22"/>
          <w:szCs w:val="22"/>
          <w:lang w:val="en-AU"/>
        </w:rPr>
        <w:t>H</w:t>
      </w:r>
      <w:r w:rsidR="0057551F" w:rsidRPr="00E84557">
        <w:rPr>
          <w:rFonts w:ascii="Arial" w:hAnsi="Arial" w:cs="Arial"/>
          <w:sz w:val="22"/>
          <w:szCs w:val="22"/>
          <w:lang w:val="en-AU"/>
        </w:rPr>
        <w:t>ouse</w:t>
      </w:r>
      <w:r w:rsidRPr="00E84557">
        <w:rPr>
          <w:rFonts w:ascii="Arial" w:hAnsi="Arial" w:cs="Arial"/>
          <w:sz w:val="22"/>
          <w:szCs w:val="22"/>
          <w:lang w:val="en-AU"/>
        </w:rPr>
        <w:t>.</w:t>
      </w:r>
      <w:r w:rsidR="000763D1" w:rsidRPr="00E84557">
        <w:rPr>
          <w:rFonts w:ascii="Arial" w:hAnsi="Arial" w:cs="Arial"/>
          <w:sz w:val="22"/>
          <w:szCs w:val="22"/>
          <w:lang w:val="en-AU"/>
        </w:rPr>
        <w:t xml:space="preserve">  </w:t>
      </w:r>
      <w:r w:rsidR="000A33CD" w:rsidRPr="00E84557">
        <w:rPr>
          <w:rFonts w:ascii="Arial" w:hAnsi="Arial" w:cs="Arial"/>
          <w:sz w:val="22"/>
          <w:szCs w:val="22"/>
          <w:lang w:val="en-AU"/>
        </w:rPr>
        <w:t xml:space="preserve">There will be daily monitoring of student symptoms in the Boarding House and use of RATs if symptoms are present.  </w:t>
      </w:r>
      <w:r w:rsidR="00FE2866" w:rsidRPr="00E84557">
        <w:rPr>
          <w:rFonts w:ascii="Arial" w:hAnsi="Arial" w:cs="Arial"/>
          <w:sz w:val="22"/>
          <w:szCs w:val="22"/>
          <w:lang w:val="en-AU"/>
        </w:rPr>
        <w:t xml:space="preserve">There is a designated area in the Boarding House for </w:t>
      </w:r>
      <w:r w:rsidR="00D6029B" w:rsidRPr="00E84557">
        <w:rPr>
          <w:rFonts w:ascii="Arial" w:hAnsi="Arial" w:cs="Arial"/>
          <w:sz w:val="22"/>
          <w:szCs w:val="22"/>
          <w:lang w:val="en-AU"/>
        </w:rPr>
        <w:t xml:space="preserve">interstate and </w:t>
      </w:r>
      <w:r w:rsidR="00F05E44" w:rsidRPr="00E84557">
        <w:rPr>
          <w:rFonts w:ascii="Arial" w:hAnsi="Arial" w:cs="Arial"/>
          <w:sz w:val="22"/>
          <w:szCs w:val="22"/>
          <w:lang w:val="en-AU"/>
        </w:rPr>
        <w:t>i</w:t>
      </w:r>
      <w:r w:rsidR="00FE2866" w:rsidRPr="00E84557">
        <w:rPr>
          <w:rFonts w:ascii="Arial" w:hAnsi="Arial" w:cs="Arial"/>
          <w:sz w:val="22"/>
          <w:szCs w:val="22"/>
          <w:lang w:val="en-AU"/>
        </w:rPr>
        <w:t>nternational students to isolate.</w:t>
      </w:r>
    </w:p>
    <w:p w14:paraId="0F63AB06" w14:textId="71E3EFE6" w:rsidR="000A33CD" w:rsidRPr="0076413D" w:rsidRDefault="000A33CD" w:rsidP="00EE0FBA">
      <w:pPr>
        <w:jc w:val="both"/>
        <w:rPr>
          <w:rFonts w:ascii="Arial" w:hAnsi="Arial" w:cs="Arial"/>
          <w:sz w:val="18"/>
          <w:szCs w:val="18"/>
        </w:rPr>
      </w:pPr>
    </w:p>
    <w:p w14:paraId="0E4F3D18" w14:textId="0DFA9103" w:rsidR="0095693D" w:rsidRPr="00E84557" w:rsidRDefault="0095693D" w:rsidP="009B6143">
      <w:pPr>
        <w:jc w:val="center"/>
        <w:rPr>
          <w:rFonts w:ascii="Arial" w:hAnsi="Arial" w:cs="Arial"/>
          <w:b/>
          <w:sz w:val="22"/>
          <w:szCs w:val="22"/>
        </w:rPr>
      </w:pPr>
      <w:r w:rsidRPr="00E84557">
        <w:rPr>
          <w:rFonts w:ascii="Arial" w:hAnsi="Arial" w:cs="Arial"/>
          <w:b/>
          <w:sz w:val="22"/>
          <w:szCs w:val="22"/>
        </w:rPr>
        <w:t>Communication between School and Home</w:t>
      </w:r>
    </w:p>
    <w:p w14:paraId="16DFE067" w14:textId="7FF35CF0" w:rsidR="0095693D" w:rsidRPr="00E84557" w:rsidRDefault="00C16F6D" w:rsidP="00EE0FBA">
      <w:pPr>
        <w:jc w:val="both"/>
        <w:rPr>
          <w:rFonts w:ascii="Arial" w:hAnsi="Arial" w:cs="Arial"/>
          <w:bCs/>
          <w:sz w:val="22"/>
          <w:szCs w:val="22"/>
        </w:rPr>
      </w:pPr>
      <w:r w:rsidRPr="00E84557">
        <w:rPr>
          <w:rFonts w:ascii="Arial" w:hAnsi="Arial" w:cs="Arial"/>
          <w:bCs/>
          <w:sz w:val="22"/>
          <w:szCs w:val="22"/>
        </w:rPr>
        <w:t>Student and staff p</w:t>
      </w:r>
      <w:r w:rsidR="0095693D" w:rsidRPr="00E84557">
        <w:rPr>
          <w:rFonts w:ascii="Arial" w:hAnsi="Arial" w:cs="Arial"/>
          <w:bCs/>
          <w:sz w:val="22"/>
          <w:szCs w:val="22"/>
        </w:rPr>
        <w:t xml:space="preserve">ositive COVID-19 cases must be reported through the </w:t>
      </w:r>
      <w:hyperlink r:id="rId14">
        <w:r w:rsidR="0095693D" w:rsidRPr="00E84557">
          <w:rPr>
            <w:rStyle w:val="Hyperlink"/>
            <w:rFonts w:ascii="Arial" w:hAnsi="Arial" w:cs="Arial"/>
            <w:sz w:val="22"/>
            <w:szCs w:val="22"/>
          </w:rPr>
          <w:t>School’s online COVID-19 reporting system</w:t>
        </w:r>
      </w:hyperlink>
      <w:r w:rsidR="0095693D" w:rsidRPr="00E84557">
        <w:rPr>
          <w:rFonts w:ascii="Arial" w:hAnsi="Arial" w:cs="Arial"/>
          <w:bCs/>
          <w:sz w:val="22"/>
          <w:szCs w:val="22"/>
        </w:rPr>
        <w:t xml:space="preserve"> as soon as possible after the positive test results is received.  </w:t>
      </w:r>
      <w:r w:rsidR="002B213C" w:rsidRPr="00E84557">
        <w:rPr>
          <w:rFonts w:ascii="Arial" w:hAnsi="Arial" w:cs="Arial"/>
          <w:bCs/>
          <w:sz w:val="22"/>
          <w:szCs w:val="22"/>
        </w:rPr>
        <w:t xml:space="preserve">A QR code on each </w:t>
      </w:r>
      <w:r w:rsidR="0055083D" w:rsidRPr="00E84557">
        <w:rPr>
          <w:rFonts w:ascii="Arial" w:hAnsi="Arial" w:cs="Arial"/>
          <w:bCs/>
          <w:sz w:val="22"/>
          <w:szCs w:val="22"/>
        </w:rPr>
        <w:t>RAT</w:t>
      </w:r>
      <w:r w:rsidR="00534ACE" w:rsidRPr="00E84557">
        <w:rPr>
          <w:rFonts w:ascii="Arial" w:hAnsi="Arial" w:cs="Arial"/>
          <w:bCs/>
          <w:sz w:val="22"/>
          <w:szCs w:val="22"/>
        </w:rPr>
        <w:t xml:space="preserve"> will</w:t>
      </w:r>
      <w:r w:rsidR="001B6039" w:rsidRPr="00E84557">
        <w:rPr>
          <w:rFonts w:ascii="Arial" w:hAnsi="Arial" w:cs="Arial"/>
          <w:bCs/>
          <w:sz w:val="22"/>
          <w:szCs w:val="22"/>
        </w:rPr>
        <w:t xml:space="preserve"> </w:t>
      </w:r>
      <w:r w:rsidR="00534ACE" w:rsidRPr="00E84557">
        <w:rPr>
          <w:rFonts w:ascii="Arial" w:hAnsi="Arial" w:cs="Arial"/>
          <w:bCs/>
          <w:sz w:val="22"/>
          <w:szCs w:val="22"/>
        </w:rPr>
        <w:t>link to the Collegiate COVID</w:t>
      </w:r>
      <w:r w:rsidR="00562E09" w:rsidRPr="00E84557">
        <w:rPr>
          <w:rFonts w:ascii="Arial" w:hAnsi="Arial" w:cs="Arial"/>
          <w:bCs/>
          <w:sz w:val="22"/>
          <w:szCs w:val="22"/>
        </w:rPr>
        <w:t>-19 Safety webpage</w:t>
      </w:r>
      <w:r w:rsidR="00472138" w:rsidRPr="00E84557">
        <w:rPr>
          <w:rFonts w:ascii="Arial" w:hAnsi="Arial" w:cs="Arial"/>
          <w:bCs/>
          <w:sz w:val="22"/>
          <w:szCs w:val="22"/>
        </w:rPr>
        <w:t xml:space="preserve"> where results can be submitted and </w:t>
      </w:r>
      <w:r w:rsidR="001B6039" w:rsidRPr="00E84557">
        <w:rPr>
          <w:rFonts w:ascii="Arial" w:hAnsi="Arial" w:cs="Arial"/>
          <w:bCs/>
          <w:sz w:val="22"/>
          <w:szCs w:val="22"/>
        </w:rPr>
        <w:t xml:space="preserve">relevant information and </w:t>
      </w:r>
      <w:r w:rsidR="001B6039" w:rsidRPr="00E84557">
        <w:rPr>
          <w:rFonts w:ascii="Arial" w:hAnsi="Arial" w:cs="Arial"/>
          <w:sz w:val="22"/>
          <w:szCs w:val="22"/>
        </w:rPr>
        <w:t>polic</w:t>
      </w:r>
      <w:r w:rsidR="38CAA7D9" w:rsidRPr="00E84557">
        <w:rPr>
          <w:rFonts w:ascii="Arial" w:hAnsi="Arial" w:cs="Arial"/>
          <w:sz w:val="22"/>
          <w:szCs w:val="22"/>
        </w:rPr>
        <w:t>i</w:t>
      </w:r>
      <w:r w:rsidR="001B6039" w:rsidRPr="00E84557">
        <w:rPr>
          <w:rFonts w:ascii="Arial" w:hAnsi="Arial" w:cs="Arial"/>
          <w:sz w:val="22"/>
          <w:szCs w:val="22"/>
        </w:rPr>
        <w:t>es</w:t>
      </w:r>
      <w:r w:rsidR="001B6039" w:rsidRPr="00E84557">
        <w:rPr>
          <w:rFonts w:ascii="Arial" w:hAnsi="Arial" w:cs="Arial"/>
          <w:bCs/>
          <w:sz w:val="22"/>
          <w:szCs w:val="22"/>
        </w:rPr>
        <w:t xml:space="preserve"> can be accessed.</w:t>
      </w:r>
    </w:p>
    <w:p w14:paraId="259436A4" w14:textId="77777777" w:rsidR="009B6143" w:rsidRPr="0076413D" w:rsidRDefault="009B6143" w:rsidP="00EE0FBA">
      <w:pPr>
        <w:jc w:val="both"/>
        <w:rPr>
          <w:rFonts w:ascii="Arial" w:hAnsi="Arial" w:cs="Arial"/>
          <w:bCs/>
          <w:sz w:val="18"/>
          <w:szCs w:val="18"/>
        </w:rPr>
      </w:pPr>
    </w:p>
    <w:p w14:paraId="0F57309C" w14:textId="74FF88F6" w:rsidR="0095693D" w:rsidRPr="00E84557" w:rsidRDefault="00452466" w:rsidP="00EE0FBA">
      <w:pPr>
        <w:jc w:val="both"/>
        <w:rPr>
          <w:rFonts w:ascii="Arial" w:hAnsi="Arial" w:cs="Arial"/>
          <w:bCs/>
          <w:sz w:val="22"/>
          <w:szCs w:val="22"/>
        </w:rPr>
      </w:pPr>
      <w:r w:rsidRPr="00E84557">
        <w:rPr>
          <w:rFonts w:ascii="Arial" w:hAnsi="Arial" w:cs="Arial"/>
          <w:bCs/>
          <w:sz w:val="22"/>
          <w:szCs w:val="22"/>
        </w:rPr>
        <w:t xml:space="preserve">In place of daily email notifications, </w:t>
      </w:r>
      <w:r w:rsidR="00DF4A59" w:rsidRPr="00E84557">
        <w:rPr>
          <w:rFonts w:ascii="Arial" w:hAnsi="Arial" w:cs="Arial"/>
          <w:bCs/>
          <w:sz w:val="22"/>
          <w:szCs w:val="22"/>
        </w:rPr>
        <w:t xml:space="preserve">COVID case information </w:t>
      </w:r>
      <w:r w:rsidR="009F5E45" w:rsidRPr="00E84557">
        <w:rPr>
          <w:rFonts w:ascii="Arial" w:hAnsi="Arial" w:cs="Arial"/>
          <w:bCs/>
          <w:sz w:val="22"/>
          <w:szCs w:val="22"/>
        </w:rPr>
        <w:t xml:space="preserve">for each year group </w:t>
      </w:r>
      <w:r w:rsidR="00DF4A59" w:rsidRPr="00E84557">
        <w:rPr>
          <w:rFonts w:ascii="Arial" w:hAnsi="Arial" w:cs="Arial"/>
          <w:bCs/>
          <w:sz w:val="22"/>
          <w:szCs w:val="22"/>
        </w:rPr>
        <w:t xml:space="preserve">will continue to be updated each weekday </w:t>
      </w:r>
      <w:r w:rsidR="009F5E45" w:rsidRPr="00E84557">
        <w:rPr>
          <w:rFonts w:ascii="Arial" w:hAnsi="Arial" w:cs="Arial"/>
          <w:bCs/>
          <w:sz w:val="22"/>
          <w:szCs w:val="22"/>
        </w:rPr>
        <w:t xml:space="preserve">during term-time </w:t>
      </w:r>
      <w:r w:rsidR="00DF4A59" w:rsidRPr="00E84557">
        <w:rPr>
          <w:rFonts w:ascii="Arial" w:hAnsi="Arial" w:cs="Arial"/>
          <w:bCs/>
          <w:sz w:val="22"/>
          <w:szCs w:val="22"/>
        </w:rPr>
        <w:t>on the School</w:t>
      </w:r>
      <w:r w:rsidR="00FB0841" w:rsidRPr="00E84557">
        <w:rPr>
          <w:rFonts w:ascii="Arial" w:hAnsi="Arial" w:cs="Arial"/>
          <w:bCs/>
          <w:sz w:val="22"/>
          <w:szCs w:val="22"/>
        </w:rPr>
        <w:t xml:space="preserve">’s </w:t>
      </w:r>
      <w:hyperlink r:id="rId15" w:history="1">
        <w:r w:rsidR="00FB0841" w:rsidRPr="00E84557">
          <w:rPr>
            <w:rStyle w:val="Hyperlink"/>
            <w:rFonts w:ascii="Arial" w:hAnsi="Arial" w:cs="Arial"/>
            <w:bCs/>
            <w:sz w:val="22"/>
            <w:szCs w:val="22"/>
          </w:rPr>
          <w:t xml:space="preserve">COVID-19 Safety </w:t>
        </w:r>
        <w:r w:rsidR="00DF4A59" w:rsidRPr="00E84557">
          <w:rPr>
            <w:rStyle w:val="Hyperlink"/>
            <w:rFonts w:ascii="Arial" w:hAnsi="Arial" w:cs="Arial"/>
            <w:bCs/>
            <w:sz w:val="22"/>
            <w:szCs w:val="22"/>
          </w:rPr>
          <w:t>website</w:t>
        </w:r>
      </w:hyperlink>
      <w:r w:rsidR="00244CB6" w:rsidRPr="00E84557">
        <w:rPr>
          <w:rFonts w:ascii="Arial" w:hAnsi="Arial" w:cs="Arial"/>
          <w:bCs/>
          <w:sz w:val="22"/>
          <w:szCs w:val="22"/>
        </w:rPr>
        <w:t xml:space="preserve">. </w:t>
      </w:r>
    </w:p>
    <w:p w14:paraId="4D96A353" w14:textId="77777777" w:rsidR="0029767E" w:rsidRPr="0076413D" w:rsidRDefault="0029767E" w:rsidP="00EE0FBA">
      <w:pPr>
        <w:widowControl w:val="0"/>
        <w:jc w:val="both"/>
        <w:rPr>
          <w:rFonts w:ascii="Arial" w:hAnsi="Arial" w:cs="Arial"/>
          <w:sz w:val="18"/>
          <w:szCs w:val="18"/>
          <w:highlight w:val="yellow"/>
        </w:rPr>
      </w:pPr>
    </w:p>
    <w:p w14:paraId="14B8A5A1" w14:textId="24AA50FE" w:rsidR="00EB6593" w:rsidRPr="00E84557" w:rsidRDefault="00EB6593" w:rsidP="009B6143">
      <w:pPr>
        <w:widowControl w:val="0"/>
        <w:jc w:val="center"/>
        <w:rPr>
          <w:rFonts w:ascii="Arial" w:hAnsi="Arial" w:cs="Arial"/>
          <w:sz w:val="22"/>
          <w:szCs w:val="22"/>
        </w:rPr>
      </w:pPr>
      <w:bookmarkStart w:id="1" w:name="_Hlk93602676"/>
      <w:r w:rsidRPr="00E84557">
        <w:rPr>
          <w:rFonts w:ascii="Arial" w:hAnsi="Arial" w:cs="Arial"/>
          <w:b/>
          <w:sz w:val="22"/>
          <w:szCs w:val="22"/>
        </w:rPr>
        <w:t>Events and Co-</w:t>
      </w:r>
      <w:r w:rsidR="00025A28" w:rsidRPr="00E84557">
        <w:rPr>
          <w:rFonts w:ascii="Arial" w:hAnsi="Arial" w:cs="Arial"/>
          <w:b/>
          <w:sz w:val="22"/>
          <w:szCs w:val="22"/>
        </w:rPr>
        <w:t>C</w:t>
      </w:r>
      <w:r w:rsidRPr="00E84557">
        <w:rPr>
          <w:rFonts w:ascii="Arial" w:hAnsi="Arial" w:cs="Arial"/>
          <w:b/>
          <w:sz w:val="22"/>
          <w:szCs w:val="22"/>
        </w:rPr>
        <w:t xml:space="preserve">urricular </w:t>
      </w:r>
      <w:r w:rsidR="00025A28" w:rsidRPr="00E84557">
        <w:rPr>
          <w:rFonts w:ascii="Arial" w:hAnsi="Arial" w:cs="Arial"/>
          <w:b/>
          <w:sz w:val="22"/>
          <w:szCs w:val="22"/>
        </w:rPr>
        <w:t>A</w:t>
      </w:r>
      <w:r w:rsidRPr="00E84557">
        <w:rPr>
          <w:rFonts w:ascii="Arial" w:hAnsi="Arial" w:cs="Arial"/>
          <w:b/>
          <w:sz w:val="22"/>
          <w:szCs w:val="22"/>
        </w:rPr>
        <w:t>ctivities</w:t>
      </w:r>
    </w:p>
    <w:bookmarkEnd w:id="1"/>
    <w:p w14:paraId="12979844" w14:textId="60C760DD" w:rsidR="00D33AD9" w:rsidRPr="00E84557" w:rsidRDefault="00CE0DF9" w:rsidP="00EB6593">
      <w:pPr>
        <w:widowControl w:val="0"/>
        <w:numPr>
          <w:ilvl w:val="0"/>
          <w:numId w:val="15"/>
        </w:numPr>
        <w:jc w:val="both"/>
        <w:rPr>
          <w:rFonts w:ascii="Arial" w:hAnsi="Arial" w:cs="Arial"/>
          <w:sz w:val="22"/>
          <w:szCs w:val="22"/>
          <w:lang w:val="en-AU"/>
        </w:rPr>
      </w:pPr>
      <w:r w:rsidRPr="00E84557">
        <w:rPr>
          <w:rFonts w:ascii="Arial" w:hAnsi="Arial" w:cs="Arial"/>
          <w:sz w:val="22"/>
          <w:szCs w:val="22"/>
          <w:lang w:val="en-AU"/>
        </w:rPr>
        <w:t>Some o</w:t>
      </w:r>
      <w:r w:rsidR="00D33AD9" w:rsidRPr="00E84557">
        <w:rPr>
          <w:rFonts w:ascii="Arial" w:hAnsi="Arial" w:cs="Arial"/>
          <w:sz w:val="22"/>
          <w:szCs w:val="22"/>
          <w:lang w:val="en-AU"/>
        </w:rPr>
        <w:t>n</w:t>
      </w:r>
      <w:r w:rsidR="006709E3" w:rsidRPr="00E84557">
        <w:rPr>
          <w:rFonts w:ascii="Arial" w:hAnsi="Arial" w:cs="Arial"/>
          <w:sz w:val="22"/>
          <w:szCs w:val="22"/>
          <w:lang w:val="en-AU"/>
        </w:rPr>
        <w:t>-</w:t>
      </w:r>
      <w:r w:rsidR="00D33AD9" w:rsidRPr="00E84557">
        <w:rPr>
          <w:rFonts w:ascii="Arial" w:hAnsi="Arial" w:cs="Arial"/>
          <w:sz w:val="22"/>
          <w:szCs w:val="22"/>
          <w:lang w:val="en-AU"/>
        </w:rPr>
        <w:t xml:space="preserve">campus meetings and events </w:t>
      </w:r>
      <w:r w:rsidRPr="00E84557">
        <w:rPr>
          <w:rFonts w:ascii="Arial" w:hAnsi="Arial" w:cs="Arial"/>
          <w:sz w:val="22"/>
          <w:szCs w:val="22"/>
          <w:lang w:val="en-AU"/>
        </w:rPr>
        <w:t>for parents and carers</w:t>
      </w:r>
      <w:r w:rsidR="006064E2" w:rsidRPr="00E84557">
        <w:rPr>
          <w:rFonts w:ascii="Arial" w:hAnsi="Arial" w:cs="Arial"/>
          <w:sz w:val="22"/>
          <w:szCs w:val="22"/>
          <w:lang w:val="en-AU"/>
        </w:rPr>
        <w:t xml:space="preserve">, </w:t>
      </w:r>
      <w:r w:rsidR="0095115F" w:rsidRPr="00E84557">
        <w:rPr>
          <w:rFonts w:ascii="Arial" w:hAnsi="Arial" w:cs="Arial"/>
          <w:sz w:val="22"/>
          <w:szCs w:val="22"/>
          <w:lang w:val="en-AU"/>
        </w:rPr>
        <w:t>involving</w:t>
      </w:r>
      <w:r w:rsidR="00F966C8" w:rsidRPr="00E84557">
        <w:rPr>
          <w:rFonts w:ascii="Arial" w:hAnsi="Arial" w:cs="Arial"/>
          <w:sz w:val="22"/>
          <w:szCs w:val="22"/>
          <w:lang w:val="en-AU"/>
        </w:rPr>
        <w:t xml:space="preserve"> specific year level</w:t>
      </w:r>
      <w:r w:rsidR="00CA298B" w:rsidRPr="00E84557">
        <w:rPr>
          <w:rFonts w:ascii="Arial" w:hAnsi="Arial" w:cs="Arial"/>
          <w:sz w:val="22"/>
          <w:szCs w:val="22"/>
          <w:lang w:val="en-AU"/>
        </w:rPr>
        <w:t xml:space="preserve">s or </w:t>
      </w:r>
      <w:r w:rsidR="006F0956" w:rsidRPr="00E84557">
        <w:rPr>
          <w:rFonts w:ascii="Arial" w:hAnsi="Arial" w:cs="Arial"/>
          <w:sz w:val="22"/>
          <w:szCs w:val="22"/>
          <w:lang w:val="en-AU"/>
        </w:rPr>
        <w:t xml:space="preserve">year level </w:t>
      </w:r>
      <w:r w:rsidR="00D101AD" w:rsidRPr="00E84557">
        <w:rPr>
          <w:rFonts w:ascii="Arial" w:hAnsi="Arial" w:cs="Arial"/>
          <w:sz w:val="22"/>
          <w:szCs w:val="22"/>
          <w:lang w:val="en-AU"/>
        </w:rPr>
        <w:t>combination</w:t>
      </w:r>
      <w:r w:rsidR="00620695" w:rsidRPr="00E84557">
        <w:rPr>
          <w:rFonts w:ascii="Arial" w:hAnsi="Arial" w:cs="Arial"/>
          <w:sz w:val="22"/>
          <w:szCs w:val="22"/>
          <w:lang w:val="en-AU"/>
        </w:rPr>
        <w:t>s which reflect common interactions at school</w:t>
      </w:r>
      <w:r w:rsidR="00E543F7">
        <w:rPr>
          <w:rFonts w:ascii="Arial" w:hAnsi="Arial" w:cs="Arial"/>
          <w:sz w:val="22"/>
          <w:szCs w:val="22"/>
          <w:lang w:val="en-AU"/>
        </w:rPr>
        <w:t xml:space="preserve"> </w:t>
      </w:r>
      <w:r w:rsidR="00D101AD" w:rsidRPr="00E84557">
        <w:rPr>
          <w:rFonts w:ascii="Arial" w:hAnsi="Arial" w:cs="Arial"/>
          <w:sz w:val="22"/>
          <w:szCs w:val="22"/>
          <w:lang w:val="en-AU"/>
        </w:rPr>
        <w:t>/</w:t>
      </w:r>
      <w:r w:rsidR="00E543F7">
        <w:rPr>
          <w:rFonts w:ascii="Arial" w:hAnsi="Arial" w:cs="Arial"/>
          <w:sz w:val="22"/>
          <w:szCs w:val="22"/>
          <w:lang w:val="en-AU"/>
        </w:rPr>
        <w:t xml:space="preserve"> </w:t>
      </w:r>
      <w:r w:rsidR="00620695" w:rsidRPr="00E84557">
        <w:rPr>
          <w:rFonts w:ascii="Arial" w:hAnsi="Arial" w:cs="Arial"/>
          <w:sz w:val="22"/>
          <w:szCs w:val="22"/>
          <w:lang w:val="en-AU"/>
        </w:rPr>
        <w:t>socially</w:t>
      </w:r>
      <w:r w:rsidR="006064E2" w:rsidRPr="00E84557">
        <w:rPr>
          <w:rFonts w:ascii="Arial" w:hAnsi="Arial" w:cs="Arial"/>
          <w:sz w:val="22"/>
          <w:szCs w:val="22"/>
          <w:lang w:val="en-AU"/>
        </w:rPr>
        <w:t>,</w:t>
      </w:r>
      <w:r w:rsidRPr="00E84557">
        <w:rPr>
          <w:rFonts w:ascii="Arial" w:hAnsi="Arial" w:cs="Arial"/>
          <w:sz w:val="22"/>
          <w:szCs w:val="22"/>
          <w:lang w:val="en-AU"/>
        </w:rPr>
        <w:t xml:space="preserve"> will proceed</w:t>
      </w:r>
      <w:r w:rsidR="00A20EF1" w:rsidRPr="00E84557">
        <w:rPr>
          <w:rFonts w:ascii="Arial" w:hAnsi="Arial" w:cs="Arial"/>
          <w:sz w:val="22"/>
          <w:szCs w:val="22"/>
          <w:lang w:val="en-AU"/>
        </w:rPr>
        <w:t xml:space="preserve">; </w:t>
      </w:r>
      <w:r w:rsidR="006064E2" w:rsidRPr="00E84557">
        <w:rPr>
          <w:rFonts w:ascii="Arial" w:hAnsi="Arial" w:cs="Arial"/>
          <w:sz w:val="22"/>
          <w:szCs w:val="22"/>
          <w:lang w:val="en-AU"/>
        </w:rPr>
        <w:t>information will be shared</w:t>
      </w:r>
      <w:r w:rsidR="00FC2E62" w:rsidRPr="00E84557">
        <w:rPr>
          <w:rFonts w:ascii="Arial" w:hAnsi="Arial" w:cs="Arial"/>
          <w:sz w:val="22"/>
          <w:szCs w:val="22"/>
          <w:lang w:val="en-AU"/>
        </w:rPr>
        <w:t xml:space="preserve"> through the relevant Parent Portal</w:t>
      </w:r>
      <w:r w:rsidR="00CA298B" w:rsidRPr="00E84557">
        <w:rPr>
          <w:rFonts w:ascii="Arial" w:hAnsi="Arial" w:cs="Arial"/>
          <w:sz w:val="22"/>
          <w:szCs w:val="22"/>
          <w:lang w:val="en-AU"/>
        </w:rPr>
        <w:t xml:space="preserve"> and/or email.</w:t>
      </w:r>
    </w:p>
    <w:p w14:paraId="7D63C2CF" w14:textId="77777777" w:rsidR="00EB6593" w:rsidRPr="0076413D" w:rsidRDefault="00EB6593" w:rsidP="00EB6593">
      <w:pPr>
        <w:widowControl w:val="0"/>
        <w:jc w:val="both"/>
        <w:rPr>
          <w:rFonts w:ascii="Arial" w:hAnsi="Arial" w:cs="Arial"/>
          <w:sz w:val="18"/>
          <w:szCs w:val="18"/>
          <w:lang w:val="en-AU"/>
        </w:rPr>
      </w:pPr>
    </w:p>
    <w:p w14:paraId="773588EA" w14:textId="5E9D3A47" w:rsidR="00EB6593" w:rsidRPr="00E84557" w:rsidRDefault="00EB6593" w:rsidP="00EB6593">
      <w:pPr>
        <w:widowControl w:val="0"/>
        <w:jc w:val="both"/>
        <w:rPr>
          <w:rFonts w:ascii="Arial" w:hAnsi="Arial" w:cs="Arial"/>
          <w:sz w:val="22"/>
          <w:szCs w:val="22"/>
          <w:lang w:val="en-AU"/>
        </w:rPr>
      </w:pPr>
      <w:r w:rsidRPr="00E84557">
        <w:rPr>
          <w:rFonts w:ascii="Arial" w:hAnsi="Arial" w:cs="Arial"/>
          <w:sz w:val="22"/>
          <w:szCs w:val="22"/>
          <w:lang w:val="en-AU"/>
        </w:rPr>
        <w:t>Co-</w:t>
      </w:r>
      <w:r w:rsidR="00321537" w:rsidRPr="00E84557">
        <w:rPr>
          <w:rFonts w:ascii="Arial" w:hAnsi="Arial" w:cs="Arial"/>
          <w:sz w:val="22"/>
          <w:szCs w:val="22"/>
          <w:lang w:val="en-AU"/>
        </w:rPr>
        <w:t>C</w:t>
      </w:r>
      <w:r w:rsidRPr="00E84557">
        <w:rPr>
          <w:rFonts w:ascii="Arial" w:hAnsi="Arial" w:cs="Arial"/>
          <w:sz w:val="22"/>
          <w:szCs w:val="22"/>
          <w:lang w:val="en-AU"/>
        </w:rPr>
        <w:t>urricular Activities</w:t>
      </w:r>
    </w:p>
    <w:p w14:paraId="517B04B1" w14:textId="15D89A4A" w:rsidR="00EB6593" w:rsidRPr="00E84557" w:rsidRDefault="00EB6593" w:rsidP="006D4E86">
      <w:pPr>
        <w:widowControl w:val="0"/>
        <w:jc w:val="both"/>
        <w:rPr>
          <w:rFonts w:ascii="Arial" w:hAnsi="Arial" w:cs="Arial"/>
          <w:sz w:val="22"/>
          <w:szCs w:val="22"/>
          <w:lang w:val="en-AU"/>
        </w:rPr>
      </w:pPr>
      <w:r w:rsidRPr="00E84557">
        <w:rPr>
          <w:rFonts w:ascii="Arial" w:hAnsi="Arial" w:cs="Arial"/>
          <w:sz w:val="22"/>
          <w:szCs w:val="22"/>
          <w:lang w:val="en-AU"/>
        </w:rPr>
        <w:t xml:space="preserve">The co-curricular program is an essential aspect of the holistic education of our students, all co-curricular activities will proceed in a </w:t>
      </w:r>
      <w:r w:rsidR="00BE6ED9" w:rsidRPr="00E84557">
        <w:rPr>
          <w:rFonts w:ascii="Arial" w:hAnsi="Arial" w:cs="Arial"/>
          <w:sz w:val="22"/>
          <w:szCs w:val="22"/>
          <w:lang w:val="en-AU"/>
        </w:rPr>
        <w:t>COVID</w:t>
      </w:r>
      <w:r w:rsidR="00866909" w:rsidRPr="00E84557">
        <w:rPr>
          <w:rFonts w:ascii="Arial" w:hAnsi="Arial" w:cs="Arial"/>
          <w:sz w:val="22"/>
          <w:szCs w:val="22"/>
          <w:lang w:val="en-AU"/>
        </w:rPr>
        <w:t>-</w:t>
      </w:r>
      <w:r w:rsidR="00BE6ED9" w:rsidRPr="00E84557">
        <w:rPr>
          <w:rFonts w:ascii="Arial" w:hAnsi="Arial" w:cs="Arial"/>
          <w:sz w:val="22"/>
          <w:szCs w:val="22"/>
          <w:lang w:val="en-AU"/>
        </w:rPr>
        <w:t>Safe</w:t>
      </w:r>
      <w:r w:rsidRPr="00E84557">
        <w:rPr>
          <w:rFonts w:ascii="Arial" w:hAnsi="Arial" w:cs="Arial"/>
          <w:sz w:val="22"/>
          <w:szCs w:val="22"/>
          <w:lang w:val="en-AU"/>
        </w:rPr>
        <w:t xml:space="preserve"> manner. </w:t>
      </w:r>
    </w:p>
    <w:p w14:paraId="01160FA1" w14:textId="77777777" w:rsidR="008B40B1" w:rsidRPr="00E84557" w:rsidRDefault="008B40B1" w:rsidP="009B6143">
      <w:pPr>
        <w:widowControl w:val="0"/>
        <w:jc w:val="center"/>
        <w:rPr>
          <w:rFonts w:ascii="Arial" w:hAnsi="Arial" w:cs="Arial"/>
          <w:b/>
          <w:bCs/>
          <w:sz w:val="22"/>
          <w:szCs w:val="22"/>
        </w:rPr>
      </w:pPr>
    </w:p>
    <w:p w14:paraId="58014228" w14:textId="0BFCECD3" w:rsidR="0042673F" w:rsidRPr="00E84557" w:rsidRDefault="0042673F" w:rsidP="009B6143">
      <w:pPr>
        <w:widowControl w:val="0"/>
        <w:jc w:val="center"/>
        <w:rPr>
          <w:rFonts w:ascii="Arial" w:hAnsi="Arial" w:cs="Arial"/>
          <w:b/>
          <w:bCs/>
          <w:sz w:val="22"/>
          <w:szCs w:val="22"/>
        </w:rPr>
      </w:pPr>
      <w:r w:rsidRPr="00E84557">
        <w:rPr>
          <w:rFonts w:ascii="Arial" w:hAnsi="Arial" w:cs="Arial"/>
          <w:b/>
          <w:bCs/>
          <w:sz w:val="22"/>
          <w:szCs w:val="22"/>
        </w:rPr>
        <w:t xml:space="preserve">Wellbeing of </w:t>
      </w:r>
      <w:r w:rsidR="009B6143" w:rsidRPr="00E84557">
        <w:rPr>
          <w:rFonts w:ascii="Arial" w:hAnsi="Arial" w:cs="Arial"/>
          <w:b/>
          <w:bCs/>
          <w:sz w:val="22"/>
          <w:szCs w:val="22"/>
        </w:rPr>
        <w:t>S</w:t>
      </w:r>
      <w:r w:rsidRPr="00E84557">
        <w:rPr>
          <w:rFonts w:ascii="Arial" w:hAnsi="Arial" w:cs="Arial"/>
          <w:b/>
          <w:bCs/>
          <w:sz w:val="22"/>
          <w:szCs w:val="22"/>
        </w:rPr>
        <w:t xml:space="preserve">tudents and </w:t>
      </w:r>
      <w:r w:rsidR="009B6143" w:rsidRPr="00E84557">
        <w:rPr>
          <w:rFonts w:ascii="Arial" w:hAnsi="Arial" w:cs="Arial"/>
          <w:b/>
          <w:bCs/>
          <w:sz w:val="22"/>
          <w:szCs w:val="22"/>
        </w:rPr>
        <w:t>S</w:t>
      </w:r>
      <w:r w:rsidRPr="00E84557">
        <w:rPr>
          <w:rFonts w:ascii="Arial" w:hAnsi="Arial" w:cs="Arial"/>
          <w:b/>
          <w:bCs/>
          <w:sz w:val="22"/>
          <w:szCs w:val="22"/>
        </w:rPr>
        <w:t>taff</w:t>
      </w:r>
    </w:p>
    <w:p w14:paraId="3E1A4C84" w14:textId="0B30DC40" w:rsidR="00153279" w:rsidRPr="00E84557" w:rsidRDefault="00153279" w:rsidP="00EE0FBA">
      <w:pPr>
        <w:jc w:val="both"/>
        <w:rPr>
          <w:rFonts w:ascii="Arial" w:hAnsi="Arial" w:cs="Arial"/>
          <w:bCs/>
          <w:sz w:val="22"/>
          <w:szCs w:val="22"/>
          <w:lang w:val="en-AU"/>
        </w:rPr>
      </w:pPr>
      <w:r w:rsidRPr="00E84557">
        <w:rPr>
          <w:rFonts w:ascii="Arial" w:hAnsi="Arial" w:cs="Arial"/>
          <w:bCs/>
          <w:sz w:val="22"/>
          <w:szCs w:val="22"/>
          <w:lang w:val="en-AU"/>
        </w:rPr>
        <w:t xml:space="preserve">The wellbeing of </w:t>
      </w:r>
      <w:r w:rsidR="000E2885" w:rsidRPr="00E84557">
        <w:rPr>
          <w:rFonts w:ascii="Arial" w:hAnsi="Arial" w:cs="Arial"/>
          <w:bCs/>
          <w:sz w:val="22"/>
          <w:szCs w:val="22"/>
          <w:lang w:val="en-AU"/>
        </w:rPr>
        <w:t>students</w:t>
      </w:r>
      <w:r w:rsidRPr="00E84557">
        <w:rPr>
          <w:rFonts w:ascii="Arial" w:hAnsi="Arial" w:cs="Arial"/>
          <w:bCs/>
          <w:sz w:val="22"/>
          <w:szCs w:val="22"/>
          <w:lang w:val="en-AU"/>
        </w:rPr>
        <w:t xml:space="preserve"> will be supported by: </w:t>
      </w:r>
    </w:p>
    <w:p w14:paraId="11F62F42" w14:textId="09D5CF2A" w:rsidR="00153279" w:rsidRPr="00E84557" w:rsidRDefault="000D044B" w:rsidP="00EE0FBA">
      <w:pPr>
        <w:pStyle w:val="ListParagraph"/>
        <w:numPr>
          <w:ilvl w:val="0"/>
          <w:numId w:val="22"/>
        </w:numPr>
        <w:jc w:val="both"/>
        <w:rPr>
          <w:rFonts w:ascii="Arial" w:hAnsi="Arial" w:cs="Arial"/>
          <w:bCs/>
          <w:sz w:val="22"/>
          <w:szCs w:val="22"/>
          <w:lang w:val="en-AU"/>
        </w:rPr>
      </w:pPr>
      <w:r>
        <w:rPr>
          <w:rFonts w:ascii="Arial" w:hAnsi="Arial" w:cs="Arial"/>
          <w:bCs/>
          <w:sz w:val="22"/>
          <w:szCs w:val="22"/>
          <w:lang w:val="en-AU"/>
        </w:rPr>
        <w:t>E</w:t>
      </w:r>
      <w:r w:rsidR="00153279" w:rsidRPr="00E84557">
        <w:rPr>
          <w:rFonts w:ascii="Arial" w:hAnsi="Arial" w:cs="Arial"/>
          <w:bCs/>
          <w:sz w:val="22"/>
          <w:szCs w:val="22"/>
          <w:lang w:val="en-AU"/>
        </w:rPr>
        <w:t xml:space="preserve">ach </w:t>
      </w:r>
      <w:r w:rsidR="00045DF7" w:rsidRPr="00E84557">
        <w:rPr>
          <w:rFonts w:ascii="Arial" w:hAnsi="Arial" w:cs="Arial"/>
          <w:bCs/>
          <w:sz w:val="22"/>
          <w:szCs w:val="22"/>
          <w:lang w:val="en-AU"/>
        </w:rPr>
        <w:t>Mentor</w:t>
      </w:r>
      <w:r>
        <w:rPr>
          <w:rFonts w:ascii="Arial" w:hAnsi="Arial" w:cs="Arial"/>
          <w:bCs/>
          <w:sz w:val="22"/>
          <w:szCs w:val="22"/>
          <w:lang w:val="en-AU"/>
        </w:rPr>
        <w:t xml:space="preserve"> </w:t>
      </w:r>
      <w:r w:rsidR="00045DF7" w:rsidRPr="00E84557">
        <w:rPr>
          <w:rFonts w:ascii="Arial" w:hAnsi="Arial" w:cs="Arial"/>
          <w:bCs/>
          <w:sz w:val="22"/>
          <w:szCs w:val="22"/>
          <w:lang w:val="en-AU"/>
        </w:rPr>
        <w:t>/</w:t>
      </w:r>
      <w:r>
        <w:rPr>
          <w:rFonts w:ascii="Arial" w:hAnsi="Arial" w:cs="Arial"/>
          <w:bCs/>
          <w:sz w:val="22"/>
          <w:szCs w:val="22"/>
          <w:lang w:val="en-AU"/>
        </w:rPr>
        <w:t xml:space="preserve"> </w:t>
      </w:r>
      <w:r w:rsidR="00045DF7" w:rsidRPr="00E84557">
        <w:rPr>
          <w:rFonts w:ascii="Arial" w:hAnsi="Arial" w:cs="Arial"/>
          <w:bCs/>
          <w:sz w:val="22"/>
          <w:szCs w:val="22"/>
          <w:lang w:val="en-AU"/>
        </w:rPr>
        <w:t>Year Level Coordinator</w:t>
      </w:r>
      <w:r w:rsidR="00153279" w:rsidRPr="00E84557">
        <w:rPr>
          <w:rFonts w:ascii="Arial" w:hAnsi="Arial" w:cs="Arial"/>
          <w:bCs/>
          <w:sz w:val="22"/>
          <w:szCs w:val="22"/>
          <w:lang w:val="en-AU"/>
        </w:rPr>
        <w:t xml:space="preserve"> monitoring students’ wellbeing and determining the required supports to meet individual needs. </w:t>
      </w:r>
    </w:p>
    <w:p w14:paraId="3BE2B179" w14:textId="51302466" w:rsidR="00153279" w:rsidRPr="00E84557" w:rsidRDefault="000D044B" w:rsidP="00EE0FBA">
      <w:pPr>
        <w:pStyle w:val="ListParagraph"/>
        <w:numPr>
          <w:ilvl w:val="0"/>
          <w:numId w:val="22"/>
        </w:numPr>
        <w:jc w:val="both"/>
        <w:rPr>
          <w:rFonts w:ascii="Arial" w:hAnsi="Arial" w:cs="Arial"/>
          <w:bCs/>
          <w:sz w:val="22"/>
          <w:szCs w:val="22"/>
          <w:lang w:val="en-AU"/>
        </w:rPr>
      </w:pPr>
      <w:r>
        <w:rPr>
          <w:rFonts w:ascii="Arial" w:hAnsi="Arial" w:cs="Arial"/>
          <w:bCs/>
          <w:sz w:val="22"/>
          <w:szCs w:val="22"/>
          <w:lang w:val="en-AU"/>
        </w:rPr>
        <w:t>O</w:t>
      </w:r>
      <w:r w:rsidR="00E70AAE" w:rsidRPr="00E84557">
        <w:rPr>
          <w:rFonts w:ascii="Arial" w:hAnsi="Arial" w:cs="Arial"/>
          <w:bCs/>
          <w:sz w:val="22"/>
          <w:szCs w:val="22"/>
          <w:lang w:val="en-AU"/>
        </w:rPr>
        <w:t>ur Chaplains, Educational Counsellor and Psychologist</w:t>
      </w:r>
      <w:r w:rsidR="00153279" w:rsidRPr="00E84557">
        <w:rPr>
          <w:rFonts w:ascii="Arial" w:hAnsi="Arial" w:cs="Arial"/>
          <w:bCs/>
          <w:sz w:val="22"/>
          <w:szCs w:val="22"/>
          <w:lang w:val="en-AU"/>
        </w:rPr>
        <w:t xml:space="preserve"> who will continue to provide both face-to-face and online support, for students learning on </w:t>
      </w:r>
      <w:r w:rsidR="00523A11" w:rsidRPr="00E84557">
        <w:rPr>
          <w:rFonts w:ascii="Arial" w:hAnsi="Arial" w:cs="Arial"/>
          <w:bCs/>
          <w:sz w:val="22"/>
          <w:szCs w:val="22"/>
          <w:lang w:val="en-AU"/>
        </w:rPr>
        <w:t>ca</w:t>
      </w:r>
      <w:r w:rsidR="00FC5468" w:rsidRPr="00E84557">
        <w:rPr>
          <w:rFonts w:ascii="Arial" w:hAnsi="Arial" w:cs="Arial"/>
          <w:bCs/>
          <w:sz w:val="22"/>
          <w:szCs w:val="22"/>
          <w:lang w:val="en-AU"/>
        </w:rPr>
        <w:t>m</w:t>
      </w:r>
      <w:r w:rsidR="00523A11" w:rsidRPr="00E84557">
        <w:rPr>
          <w:rFonts w:ascii="Arial" w:hAnsi="Arial" w:cs="Arial"/>
          <w:bCs/>
          <w:sz w:val="22"/>
          <w:szCs w:val="22"/>
          <w:lang w:val="en-AU"/>
        </w:rPr>
        <w:t>pus</w:t>
      </w:r>
      <w:r w:rsidR="00153279" w:rsidRPr="00E84557">
        <w:rPr>
          <w:rFonts w:ascii="Arial" w:hAnsi="Arial" w:cs="Arial"/>
          <w:bCs/>
          <w:sz w:val="22"/>
          <w:szCs w:val="22"/>
          <w:lang w:val="en-AU"/>
        </w:rPr>
        <w:t xml:space="preserve"> and from home as required, and </w:t>
      </w:r>
    </w:p>
    <w:p w14:paraId="02BF413B" w14:textId="458EEF7A" w:rsidR="00153279" w:rsidRPr="00E84557" w:rsidRDefault="000D044B" w:rsidP="00EE0FBA">
      <w:pPr>
        <w:pStyle w:val="ListParagraph"/>
        <w:numPr>
          <w:ilvl w:val="0"/>
          <w:numId w:val="22"/>
        </w:numPr>
        <w:jc w:val="both"/>
        <w:rPr>
          <w:rFonts w:ascii="Arial" w:hAnsi="Arial" w:cs="Arial"/>
          <w:bCs/>
          <w:sz w:val="22"/>
          <w:szCs w:val="22"/>
          <w:lang w:val="en-AU"/>
        </w:rPr>
      </w:pPr>
      <w:r>
        <w:rPr>
          <w:rFonts w:ascii="Arial" w:hAnsi="Arial" w:cs="Arial"/>
          <w:bCs/>
          <w:sz w:val="22"/>
          <w:szCs w:val="22"/>
          <w:lang w:val="en-AU"/>
        </w:rPr>
        <w:t>M</w:t>
      </w:r>
      <w:r w:rsidR="00523A11" w:rsidRPr="00E84557">
        <w:rPr>
          <w:rFonts w:ascii="Arial" w:hAnsi="Arial" w:cs="Arial"/>
          <w:bCs/>
          <w:sz w:val="22"/>
          <w:szCs w:val="22"/>
          <w:lang w:val="en-AU"/>
        </w:rPr>
        <w:t>yCollegiate</w:t>
      </w:r>
      <w:r w:rsidR="00153279" w:rsidRPr="00E84557">
        <w:rPr>
          <w:rFonts w:ascii="Arial" w:hAnsi="Arial" w:cs="Arial"/>
          <w:bCs/>
          <w:sz w:val="22"/>
          <w:szCs w:val="22"/>
          <w:lang w:val="en-AU"/>
        </w:rPr>
        <w:t xml:space="preserve"> </w:t>
      </w:r>
      <w:r w:rsidR="00413E1A" w:rsidRPr="00E84557">
        <w:rPr>
          <w:rFonts w:ascii="Arial" w:hAnsi="Arial" w:cs="Arial"/>
          <w:bCs/>
          <w:sz w:val="22"/>
          <w:szCs w:val="22"/>
          <w:lang w:val="en-AU"/>
        </w:rPr>
        <w:t xml:space="preserve">and SchoolTV </w:t>
      </w:r>
      <w:r w:rsidR="00153279" w:rsidRPr="00E84557">
        <w:rPr>
          <w:rFonts w:ascii="Arial" w:hAnsi="Arial" w:cs="Arial"/>
          <w:bCs/>
          <w:sz w:val="22"/>
          <w:szCs w:val="22"/>
          <w:lang w:val="en-AU"/>
        </w:rPr>
        <w:t xml:space="preserve">where students </w:t>
      </w:r>
      <w:r w:rsidR="00413E1A" w:rsidRPr="00E84557">
        <w:rPr>
          <w:rFonts w:ascii="Arial" w:hAnsi="Arial" w:cs="Arial"/>
          <w:bCs/>
          <w:sz w:val="22"/>
          <w:szCs w:val="22"/>
          <w:lang w:val="en-AU"/>
        </w:rPr>
        <w:t xml:space="preserve">and families </w:t>
      </w:r>
      <w:r w:rsidR="00153279" w:rsidRPr="00E84557">
        <w:rPr>
          <w:rFonts w:ascii="Arial" w:hAnsi="Arial" w:cs="Arial"/>
          <w:bCs/>
          <w:sz w:val="22"/>
          <w:szCs w:val="22"/>
          <w:lang w:val="en-AU"/>
        </w:rPr>
        <w:t xml:space="preserve">will be able to access Wellbeing resources. </w:t>
      </w:r>
    </w:p>
    <w:p w14:paraId="3DD39E66" w14:textId="77777777" w:rsidR="00C02C36" w:rsidRPr="00E84557" w:rsidRDefault="00C02C36" w:rsidP="00EE0FBA">
      <w:pPr>
        <w:jc w:val="both"/>
        <w:rPr>
          <w:rFonts w:ascii="Arial" w:hAnsi="Arial" w:cs="Arial"/>
          <w:bCs/>
          <w:sz w:val="22"/>
          <w:szCs w:val="22"/>
          <w:lang w:val="en-AU"/>
        </w:rPr>
      </w:pPr>
    </w:p>
    <w:p w14:paraId="378B7D59" w14:textId="23062559" w:rsidR="00413E1A" w:rsidRPr="00E84557" w:rsidRDefault="00413E1A" w:rsidP="00EE0FBA">
      <w:pPr>
        <w:jc w:val="both"/>
        <w:rPr>
          <w:rFonts w:ascii="Arial" w:hAnsi="Arial" w:cs="Arial"/>
          <w:bCs/>
          <w:sz w:val="22"/>
          <w:szCs w:val="22"/>
          <w:lang w:val="en-AU"/>
        </w:rPr>
      </w:pPr>
      <w:r w:rsidRPr="00E84557">
        <w:rPr>
          <w:rFonts w:ascii="Arial" w:hAnsi="Arial" w:cs="Arial"/>
          <w:bCs/>
          <w:sz w:val="22"/>
          <w:szCs w:val="22"/>
          <w:lang w:val="en-AU"/>
        </w:rPr>
        <w:t xml:space="preserve">The wellbeing of staff will be supported by: </w:t>
      </w:r>
    </w:p>
    <w:p w14:paraId="4C1F94D4" w14:textId="467E6A95" w:rsidR="00150161" w:rsidRPr="00E84557" w:rsidRDefault="00B9021C" w:rsidP="00EE0FBA">
      <w:pPr>
        <w:pStyle w:val="ListParagraph"/>
        <w:numPr>
          <w:ilvl w:val="0"/>
          <w:numId w:val="22"/>
        </w:numPr>
        <w:jc w:val="both"/>
        <w:rPr>
          <w:rFonts w:ascii="Arial" w:hAnsi="Arial" w:cs="Arial"/>
          <w:bCs/>
          <w:sz w:val="22"/>
          <w:szCs w:val="22"/>
          <w:lang w:val="en-AU"/>
        </w:rPr>
      </w:pPr>
      <w:r w:rsidRPr="00E84557">
        <w:rPr>
          <w:rFonts w:ascii="Arial" w:hAnsi="Arial" w:cs="Arial"/>
          <w:bCs/>
          <w:sz w:val="22"/>
          <w:szCs w:val="22"/>
          <w:lang w:val="en-AU"/>
        </w:rPr>
        <w:t xml:space="preserve">School </w:t>
      </w:r>
      <w:r w:rsidR="000D044B">
        <w:rPr>
          <w:rFonts w:ascii="Arial" w:hAnsi="Arial" w:cs="Arial"/>
          <w:bCs/>
          <w:sz w:val="22"/>
          <w:szCs w:val="22"/>
          <w:lang w:val="en-AU"/>
        </w:rPr>
        <w:t>M</w:t>
      </w:r>
      <w:r w:rsidRPr="00E84557">
        <w:rPr>
          <w:rFonts w:ascii="Arial" w:hAnsi="Arial" w:cs="Arial"/>
          <w:bCs/>
          <w:sz w:val="22"/>
          <w:szCs w:val="22"/>
          <w:lang w:val="en-AU"/>
        </w:rPr>
        <w:t>anagement</w:t>
      </w:r>
      <w:r w:rsidR="00617161" w:rsidRPr="00E84557">
        <w:rPr>
          <w:rFonts w:ascii="Arial" w:hAnsi="Arial" w:cs="Arial"/>
          <w:bCs/>
          <w:sz w:val="22"/>
          <w:szCs w:val="22"/>
          <w:lang w:val="en-AU"/>
        </w:rPr>
        <w:t xml:space="preserve"> providing</w:t>
      </w:r>
      <w:r w:rsidR="00150161" w:rsidRPr="00E84557">
        <w:rPr>
          <w:rFonts w:ascii="Arial" w:hAnsi="Arial" w:cs="Arial"/>
          <w:bCs/>
          <w:sz w:val="22"/>
          <w:szCs w:val="22"/>
          <w:lang w:val="en-AU"/>
        </w:rPr>
        <w:t xml:space="preserve"> clear guidance and supports for teaching and learning in different scenarios, with workload principles factored in</w:t>
      </w:r>
      <w:r w:rsidR="00617161" w:rsidRPr="00E84557">
        <w:rPr>
          <w:rFonts w:ascii="Arial" w:hAnsi="Arial" w:cs="Arial"/>
          <w:bCs/>
          <w:sz w:val="22"/>
          <w:szCs w:val="22"/>
          <w:lang w:val="en-AU"/>
        </w:rPr>
        <w:t>.</w:t>
      </w:r>
    </w:p>
    <w:p w14:paraId="729D74C2" w14:textId="5BB9A9F3" w:rsidR="00150161" w:rsidRPr="00E84557" w:rsidRDefault="00D92E5A" w:rsidP="00EE0FBA">
      <w:pPr>
        <w:pStyle w:val="ListParagraph"/>
        <w:numPr>
          <w:ilvl w:val="0"/>
          <w:numId w:val="22"/>
        </w:numPr>
        <w:jc w:val="both"/>
        <w:rPr>
          <w:rFonts w:ascii="Arial" w:hAnsi="Arial" w:cs="Arial"/>
          <w:bCs/>
          <w:sz w:val="22"/>
          <w:szCs w:val="22"/>
          <w:lang w:val="en-AU"/>
        </w:rPr>
      </w:pPr>
      <w:r w:rsidRPr="00E84557">
        <w:rPr>
          <w:rFonts w:ascii="Arial" w:hAnsi="Arial" w:cs="Arial"/>
          <w:bCs/>
          <w:sz w:val="22"/>
          <w:szCs w:val="22"/>
          <w:lang w:val="en-AU"/>
        </w:rPr>
        <w:lastRenderedPageBreak/>
        <w:t>W</w:t>
      </w:r>
      <w:r w:rsidR="00150161" w:rsidRPr="00E84557">
        <w:rPr>
          <w:rFonts w:ascii="Arial" w:hAnsi="Arial" w:cs="Arial"/>
          <w:bCs/>
          <w:sz w:val="22"/>
          <w:szCs w:val="22"/>
          <w:lang w:val="en-AU"/>
        </w:rPr>
        <w:t xml:space="preserve">orkforce planning to ensure we can continue to keep learners safe and learning throughout COVID-related staff shortages. </w:t>
      </w:r>
    </w:p>
    <w:p w14:paraId="1D953E53" w14:textId="713F04E1" w:rsidR="00150161" w:rsidRPr="00E84557" w:rsidRDefault="00070F8B" w:rsidP="00EE0FBA">
      <w:pPr>
        <w:pStyle w:val="ListParagraph"/>
        <w:numPr>
          <w:ilvl w:val="0"/>
          <w:numId w:val="22"/>
        </w:numPr>
        <w:jc w:val="both"/>
        <w:rPr>
          <w:rFonts w:ascii="Arial" w:hAnsi="Arial" w:cs="Arial"/>
          <w:bCs/>
          <w:sz w:val="22"/>
          <w:szCs w:val="22"/>
          <w:lang w:val="en-AU"/>
        </w:rPr>
      </w:pPr>
      <w:r w:rsidRPr="00E84557">
        <w:rPr>
          <w:rFonts w:ascii="Arial" w:hAnsi="Arial" w:cs="Arial"/>
          <w:bCs/>
          <w:sz w:val="22"/>
          <w:szCs w:val="22"/>
          <w:lang w:val="en-AU"/>
        </w:rPr>
        <w:t xml:space="preserve">School </w:t>
      </w:r>
      <w:r w:rsidR="000D044B">
        <w:rPr>
          <w:rFonts w:ascii="Arial" w:hAnsi="Arial" w:cs="Arial"/>
          <w:bCs/>
          <w:sz w:val="22"/>
          <w:szCs w:val="22"/>
          <w:lang w:val="en-AU"/>
        </w:rPr>
        <w:t>M</w:t>
      </w:r>
      <w:r w:rsidRPr="00E84557">
        <w:rPr>
          <w:rFonts w:ascii="Arial" w:hAnsi="Arial" w:cs="Arial"/>
          <w:bCs/>
          <w:sz w:val="22"/>
          <w:szCs w:val="22"/>
          <w:lang w:val="en-AU"/>
        </w:rPr>
        <w:t xml:space="preserve">anagement </w:t>
      </w:r>
      <w:r w:rsidR="00150161" w:rsidRPr="00E84557">
        <w:rPr>
          <w:rFonts w:ascii="Arial" w:hAnsi="Arial" w:cs="Arial"/>
          <w:bCs/>
          <w:sz w:val="22"/>
          <w:szCs w:val="22"/>
          <w:lang w:val="en-AU"/>
        </w:rPr>
        <w:t xml:space="preserve">will communicate clearly with staff on expectations, processes, planning and resources related to COVID, including the resources available to support student learning and wellbeing. </w:t>
      </w:r>
    </w:p>
    <w:p w14:paraId="55131199" w14:textId="079984A1" w:rsidR="000369E4" w:rsidRPr="00E84557" w:rsidRDefault="00070F8B" w:rsidP="00894CEA">
      <w:pPr>
        <w:pStyle w:val="ListParagraph"/>
        <w:numPr>
          <w:ilvl w:val="0"/>
          <w:numId w:val="22"/>
        </w:numPr>
        <w:jc w:val="both"/>
        <w:rPr>
          <w:rFonts w:ascii="Arial" w:hAnsi="Arial" w:cs="Arial"/>
          <w:sz w:val="22"/>
          <w:szCs w:val="22"/>
        </w:rPr>
      </w:pPr>
      <w:r w:rsidRPr="00E84557">
        <w:rPr>
          <w:rFonts w:ascii="Arial" w:hAnsi="Arial" w:cs="Arial"/>
          <w:bCs/>
          <w:sz w:val="22"/>
          <w:szCs w:val="22"/>
          <w:lang w:val="en-AU"/>
        </w:rPr>
        <w:t xml:space="preserve">School </w:t>
      </w:r>
      <w:r w:rsidR="000D044B">
        <w:rPr>
          <w:rFonts w:ascii="Arial" w:hAnsi="Arial" w:cs="Arial"/>
          <w:bCs/>
          <w:sz w:val="22"/>
          <w:szCs w:val="22"/>
          <w:lang w:val="en-AU"/>
        </w:rPr>
        <w:t>M</w:t>
      </w:r>
      <w:r w:rsidRPr="00E84557">
        <w:rPr>
          <w:rFonts w:ascii="Arial" w:hAnsi="Arial" w:cs="Arial"/>
          <w:bCs/>
          <w:sz w:val="22"/>
          <w:szCs w:val="22"/>
          <w:lang w:val="en-AU"/>
        </w:rPr>
        <w:t>anagement will</w:t>
      </w:r>
      <w:r w:rsidR="00150161" w:rsidRPr="00E84557">
        <w:rPr>
          <w:rFonts w:ascii="Arial" w:hAnsi="Arial" w:cs="Arial"/>
          <w:bCs/>
          <w:sz w:val="22"/>
          <w:szCs w:val="22"/>
          <w:lang w:val="en-AU"/>
        </w:rPr>
        <w:t xml:space="preserve"> communicate leave available to support all staff through COVID-related absences</w:t>
      </w:r>
      <w:r w:rsidRPr="00E84557">
        <w:rPr>
          <w:rFonts w:ascii="Arial" w:hAnsi="Arial" w:cs="Arial"/>
          <w:bCs/>
          <w:sz w:val="22"/>
          <w:szCs w:val="22"/>
          <w:lang w:val="en-AU"/>
        </w:rPr>
        <w:t xml:space="preserve">, and </w:t>
      </w:r>
      <w:r w:rsidR="00150161" w:rsidRPr="00E84557">
        <w:rPr>
          <w:rFonts w:ascii="Arial" w:hAnsi="Arial" w:cs="Arial"/>
          <w:bCs/>
          <w:sz w:val="22"/>
          <w:szCs w:val="22"/>
          <w:lang w:val="en-AU"/>
        </w:rPr>
        <w:t xml:space="preserve">will consistently promote staff mental health and wellbeing, with </w:t>
      </w:r>
      <w:r w:rsidR="008D48D0" w:rsidRPr="00E84557">
        <w:rPr>
          <w:rFonts w:ascii="Arial" w:hAnsi="Arial" w:cs="Arial"/>
          <w:bCs/>
          <w:sz w:val="22"/>
          <w:szCs w:val="22"/>
          <w:lang w:val="en-AU"/>
        </w:rPr>
        <w:t xml:space="preserve">EAP </w:t>
      </w:r>
      <w:r w:rsidR="00150161" w:rsidRPr="00E84557">
        <w:rPr>
          <w:rFonts w:ascii="Arial" w:hAnsi="Arial" w:cs="Arial"/>
          <w:bCs/>
          <w:sz w:val="22"/>
          <w:szCs w:val="22"/>
          <w:lang w:val="en-AU"/>
        </w:rPr>
        <w:t>support</w:t>
      </w:r>
      <w:r w:rsidR="008D48D0" w:rsidRPr="00E84557">
        <w:rPr>
          <w:rFonts w:ascii="Arial" w:hAnsi="Arial" w:cs="Arial"/>
          <w:bCs/>
          <w:sz w:val="22"/>
          <w:szCs w:val="22"/>
          <w:lang w:val="en-AU"/>
        </w:rPr>
        <w:t xml:space="preserve"> </w:t>
      </w:r>
      <w:r w:rsidR="00150161" w:rsidRPr="00E84557">
        <w:rPr>
          <w:rFonts w:ascii="Arial" w:hAnsi="Arial" w:cs="Arial"/>
          <w:bCs/>
          <w:sz w:val="22"/>
          <w:szCs w:val="22"/>
          <w:lang w:val="en-AU"/>
        </w:rPr>
        <w:t xml:space="preserve">available. </w:t>
      </w:r>
    </w:p>
    <w:p w14:paraId="3D67B03D" w14:textId="77777777" w:rsidR="000369E4" w:rsidRPr="00E84557" w:rsidRDefault="000369E4" w:rsidP="00EE0FBA">
      <w:pPr>
        <w:jc w:val="both"/>
        <w:rPr>
          <w:rFonts w:ascii="Arial" w:hAnsi="Arial" w:cs="Arial"/>
          <w:sz w:val="22"/>
          <w:szCs w:val="22"/>
        </w:rPr>
      </w:pPr>
    </w:p>
    <w:p w14:paraId="28299621" w14:textId="3C6EA8D0" w:rsidR="00B34727" w:rsidRPr="00E84557" w:rsidRDefault="008B40B1" w:rsidP="00B1085B">
      <w:pPr>
        <w:jc w:val="center"/>
        <w:rPr>
          <w:rFonts w:ascii="Arial" w:hAnsi="Arial" w:cs="Arial"/>
          <w:b/>
          <w:bCs/>
          <w:sz w:val="22"/>
          <w:szCs w:val="22"/>
        </w:rPr>
      </w:pPr>
      <w:r w:rsidRPr="00E84557">
        <w:rPr>
          <w:rFonts w:ascii="Arial" w:hAnsi="Arial" w:cs="Arial"/>
          <w:b/>
          <w:bCs/>
          <w:sz w:val="22"/>
          <w:szCs w:val="22"/>
        </w:rPr>
        <w:t>Learning from Home</w:t>
      </w:r>
      <w:r w:rsidR="004947FD" w:rsidRPr="00E84557">
        <w:rPr>
          <w:rFonts w:ascii="Arial" w:hAnsi="Arial" w:cs="Arial"/>
          <w:b/>
          <w:bCs/>
          <w:sz w:val="22"/>
          <w:szCs w:val="22"/>
        </w:rPr>
        <w:t xml:space="preserve"> Capability</w:t>
      </w:r>
    </w:p>
    <w:p w14:paraId="2ADE0601" w14:textId="10452DD5" w:rsidR="00C20CD2" w:rsidRPr="00E84557" w:rsidRDefault="00C20CD2" w:rsidP="00C20CD2">
      <w:pPr>
        <w:jc w:val="both"/>
        <w:rPr>
          <w:rFonts w:ascii="Arial" w:hAnsi="Arial" w:cs="Arial"/>
          <w:sz w:val="22"/>
          <w:szCs w:val="22"/>
        </w:rPr>
      </w:pPr>
      <w:r w:rsidRPr="00E84557">
        <w:rPr>
          <w:rFonts w:ascii="Arial" w:hAnsi="Arial" w:cs="Arial"/>
          <w:sz w:val="22"/>
          <w:szCs w:val="22"/>
        </w:rPr>
        <w:t>During the extended 2020 lockdown and the brief 3-day lockdown last year</w:t>
      </w:r>
      <w:r w:rsidR="000D044B">
        <w:rPr>
          <w:rFonts w:ascii="Arial" w:hAnsi="Arial" w:cs="Arial"/>
          <w:sz w:val="22"/>
          <w:szCs w:val="22"/>
        </w:rPr>
        <w:t>,</w:t>
      </w:r>
      <w:r w:rsidRPr="00E84557">
        <w:rPr>
          <w:rFonts w:ascii="Arial" w:hAnsi="Arial" w:cs="Arial"/>
          <w:sz w:val="22"/>
          <w:szCs w:val="22"/>
        </w:rPr>
        <w:t xml:space="preserve"> we successfully supported learning from home for our students and we are confident that we can meet the academic and pastoral care needs of our students again in 2022 should learning from home be required for individual students</w:t>
      </w:r>
      <w:r w:rsidR="000D044B">
        <w:rPr>
          <w:rFonts w:ascii="Arial" w:hAnsi="Arial" w:cs="Arial"/>
          <w:sz w:val="22"/>
          <w:szCs w:val="22"/>
        </w:rPr>
        <w:t xml:space="preserve"> </w:t>
      </w:r>
      <w:r w:rsidRPr="00E84557">
        <w:rPr>
          <w:rFonts w:ascii="Arial" w:hAnsi="Arial" w:cs="Arial"/>
          <w:sz w:val="22"/>
          <w:szCs w:val="22"/>
        </w:rPr>
        <w:t>/</w:t>
      </w:r>
      <w:r w:rsidR="000D044B">
        <w:rPr>
          <w:rFonts w:ascii="Arial" w:hAnsi="Arial" w:cs="Arial"/>
          <w:sz w:val="22"/>
          <w:szCs w:val="22"/>
        </w:rPr>
        <w:t xml:space="preserve"> </w:t>
      </w:r>
      <w:r w:rsidRPr="00E84557">
        <w:rPr>
          <w:rFonts w:ascii="Arial" w:hAnsi="Arial" w:cs="Arial"/>
          <w:sz w:val="22"/>
          <w:szCs w:val="22"/>
        </w:rPr>
        <w:t xml:space="preserve">staff quarantining, or if circumstances necessitated a school-wide approach.  </w:t>
      </w:r>
    </w:p>
    <w:p w14:paraId="0B76DFE9" w14:textId="77777777" w:rsidR="007B6AED" w:rsidRPr="00E84557" w:rsidRDefault="007B6AED" w:rsidP="00EE0FBA">
      <w:pPr>
        <w:jc w:val="both"/>
        <w:rPr>
          <w:rFonts w:ascii="Arial" w:hAnsi="Arial" w:cs="Arial"/>
          <w:b/>
          <w:bCs/>
          <w:sz w:val="22"/>
          <w:szCs w:val="22"/>
        </w:rPr>
      </w:pPr>
    </w:p>
    <w:p w14:paraId="36C363AE" w14:textId="469C49C6" w:rsidR="000369E4" w:rsidRPr="00E84557" w:rsidRDefault="00AE2759" w:rsidP="00EE0FBA">
      <w:pPr>
        <w:jc w:val="both"/>
        <w:rPr>
          <w:rFonts w:ascii="Arial" w:hAnsi="Arial" w:cs="Arial"/>
          <w:sz w:val="22"/>
          <w:szCs w:val="22"/>
        </w:rPr>
      </w:pPr>
      <w:r w:rsidRPr="00E84557">
        <w:rPr>
          <w:rFonts w:ascii="Arial" w:hAnsi="Arial" w:cs="Arial"/>
          <w:b/>
          <w:bCs/>
          <w:sz w:val="22"/>
          <w:szCs w:val="22"/>
        </w:rPr>
        <w:t xml:space="preserve">Updated </w:t>
      </w:r>
      <w:r w:rsidR="00D942FD">
        <w:rPr>
          <w:rFonts w:ascii="Arial" w:hAnsi="Arial" w:cs="Arial"/>
          <w:b/>
          <w:bCs/>
          <w:sz w:val="22"/>
          <w:szCs w:val="22"/>
        </w:rPr>
        <w:t>22 June</w:t>
      </w:r>
      <w:r w:rsidR="00E7725D" w:rsidRPr="00E84557">
        <w:rPr>
          <w:rFonts w:ascii="Arial" w:hAnsi="Arial" w:cs="Arial"/>
          <w:b/>
          <w:bCs/>
          <w:sz w:val="22"/>
          <w:szCs w:val="22"/>
        </w:rPr>
        <w:t xml:space="preserve"> </w:t>
      </w:r>
      <w:r w:rsidR="00323449" w:rsidRPr="00E84557">
        <w:rPr>
          <w:rFonts w:ascii="Arial" w:hAnsi="Arial" w:cs="Arial"/>
          <w:b/>
          <w:bCs/>
          <w:sz w:val="22"/>
          <w:szCs w:val="22"/>
        </w:rPr>
        <w:t>2022</w:t>
      </w:r>
      <w:r w:rsidR="00C02C36" w:rsidRPr="00E84557">
        <w:rPr>
          <w:rFonts w:ascii="Arial" w:hAnsi="Arial" w:cs="Arial"/>
          <w:b/>
          <w:bCs/>
          <w:sz w:val="22"/>
          <w:szCs w:val="22"/>
        </w:rPr>
        <w:t>.</w:t>
      </w:r>
    </w:p>
    <w:sectPr w:rsidR="000369E4" w:rsidRPr="00E84557" w:rsidSect="00EE0FBA">
      <w:footerReference w:type="defaul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2C43" w14:textId="77777777" w:rsidR="00396289" w:rsidRDefault="00396289">
      <w:pPr>
        <w:spacing w:line="240" w:lineRule="auto"/>
      </w:pPr>
      <w:r>
        <w:separator/>
      </w:r>
    </w:p>
  </w:endnote>
  <w:endnote w:type="continuationSeparator" w:id="0">
    <w:p w14:paraId="1EB125F6" w14:textId="77777777" w:rsidR="00396289" w:rsidRDefault="00396289">
      <w:pPr>
        <w:spacing w:line="240" w:lineRule="auto"/>
      </w:pPr>
      <w:r>
        <w:continuationSeparator/>
      </w:r>
    </w:p>
  </w:endnote>
  <w:endnote w:type="continuationNotice" w:id="1">
    <w:p w14:paraId="55F25640" w14:textId="77777777" w:rsidR="00396289" w:rsidRDefault="003962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verpas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verpass Thin">
    <w:altName w:val="Calibri"/>
    <w:charset w:val="00"/>
    <w:family w:val="auto"/>
    <w:pitch w:val="default"/>
  </w:font>
  <w:font w:name="Overpass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643301207"/>
      <w:docPartObj>
        <w:docPartGallery w:val="Page Numbers (Bottom of Page)"/>
        <w:docPartUnique/>
      </w:docPartObj>
    </w:sdtPr>
    <w:sdtEndPr>
      <w:rPr>
        <w:noProof/>
      </w:rPr>
    </w:sdtEndPr>
    <w:sdtContent>
      <w:p w14:paraId="3FDE4A34" w14:textId="78E2D458" w:rsidR="00EE0FBA" w:rsidRPr="00BA2A0B" w:rsidRDefault="00EE0FBA">
        <w:pPr>
          <w:pStyle w:val="Footer"/>
          <w:jc w:val="right"/>
          <w:rPr>
            <w:rFonts w:ascii="Arial" w:hAnsi="Arial" w:cs="Arial"/>
            <w:sz w:val="18"/>
            <w:szCs w:val="18"/>
          </w:rPr>
        </w:pPr>
        <w:r w:rsidRPr="00BA2A0B">
          <w:rPr>
            <w:rFonts w:ascii="Arial" w:hAnsi="Arial" w:cs="Arial"/>
            <w:sz w:val="18"/>
            <w:szCs w:val="18"/>
          </w:rPr>
          <w:fldChar w:fldCharType="begin"/>
        </w:r>
        <w:r w:rsidRPr="00BA2A0B">
          <w:rPr>
            <w:rFonts w:ascii="Arial" w:hAnsi="Arial" w:cs="Arial"/>
            <w:sz w:val="18"/>
            <w:szCs w:val="18"/>
          </w:rPr>
          <w:instrText xml:space="preserve"> PAGE   \* MERGEFORMAT </w:instrText>
        </w:r>
        <w:r w:rsidRPr="00BA2A0B">
          <w:rPr>
            <w:rFonts w:ascii="Arial" w:hAnsi="Arial" w:cs="Arial"/>
            <w:sz w:val="18"/>
            <w:szCs w:val="18"/>
          </w:rPr>
          <w:fldChar w:fldCharType="separate"/>
        </w:r>
        <w:r w:rsidRPr="00BA2A0B">
          <w:rPr>
            <w:rFonts w:ascii="Arial" w:hAnsi="Arial" w:cs="Arial"/>
            <w:noProof/>
            <w:sz w:val="18"/>
            <w:szCs w:val="18"/>
          </w:rPr>
          <w:t>2</w:t>
        </w:r>
        <w:r w:rsidRPr="00BA2A0B">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0C7" w14:textId="72302AF9" w:rsidR="00EE0FBA" w:rsidRPr="00BA2A0B" w:rsidRDefault="00EE0FBA">
    <w:pPr>
      <w:pStyle w:val="Footer"/>
      <w:jc w:val="right"/>
      <w:rPr>
        <w:rFonts w:ascii="Arial" w:hAnsi="Arial" w:cs="Arial"/>
        <w:sz w:val="18"/>
        <w:szCs w:val="18"/>
      </w:rPr>
    </w:pPr>
    <w:r w:rsidRPr="00BA2A0B">
      <w:rPr>
        <w:rFonts w:ascii="Arial" w:hAnsi="Arial" w:cs="Arial"/>
        <w:sz w:val="18"/>
        <w:szCs w:val="18"/>
      </w:rPr>
      <w:fldChar w:fldCharType="begin"/>
    </w:r>
    <w:r w:rsidRPr="00BA2A0B">
      <w:rPr>
        <w:rFonts w:ascii="Arial" w:hAnsi="Arial" w:cs="Arial"/>
        <w:sz w:val="18"/>
        <w:szCs w:val="18"/>
      </w:rPr>
      <w:instrText xml:space="preserve"> PAGE   \* MERGEFORMAT </w:instrText>
    </w:r>
    <w:r w:rsidRPr="00BA2A0B">
      <w:rPr>
        <w:rFonts w:ascii="Arial" w:hAnsi="Arial" w:cs="Arial"/>
        <w:sz w:val="18"/>
        <w:szCs w:val="18"/>
      </w:rPr>
      <w:fldChar w:fldCharType="separate"/>
    </w:r>
    <w:r w:rsidRPr="00BA2A0B">
      <w:rPr>
        <w:rFonts w:ascii="Arial" w:hAnsi="Arial" w:cs="Arial"/>
        <w:noProof/>
        <w:sz w:val="18"/>
        <w:szCs w:val="18"/>
      </w:rPr>
      <w:t>2</w:t>
    </w:r>
    <w:r w:rsidRPr="00BA2A0B">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81D6" w14:textId="77777777" w:rsidR="00396289" w:rsidRDefault="00396289">
      <w:pPr>
        <w:spacing w:line="240" w:lineRule="auto"/>
      </w:pPr>
      <w:r>
        <w:separator/>
      </w:r>
    </w:p>
  </w:footnote>
  <w:footnote w:type="continuationSeparator" w:id="0">
    <w:p w14:paraId="6742BC44" w14:textId="77777777" w:rsidR="00396289" w:rsidRDefault="00396289">
      <w:pPr>
        <w:spacing w:line="240" w:lineRule="auto"/>
      </w:pPr>
      <w:r>
        <w:continuationSeparator/>
      </w:r>
    </w:p>
  </w:footnote>
  <w:footnote w:type="continuationNotice" w:id="1">
    <w:p w14:paraId="7F0A8C2B" w14:textId="77777777" w:rsidR="00396289" w:rsidRDefault="0039628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EFB"/>
    <w:multiLevelType w:val="hybridMultilevel"/>
    <w:tmpl w:val="BA52792C"/>
    <w:lvl w:ilvl="0" w:tplc="D3A4EA50">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9A2A86"/>
    <w:multiLevelType w:val="hybridMultilevel"/>
    <w:tmpl w:val="48C08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B14D1"/>
    <w:multiLevelType w:val="hybridMultilevel"/>
    <w:tmpl w:val="7576CF22"/>
    <w:lvl w:ilvl="0" w:tplc="322AEDDC">
      <w:numFmt w:val="bullet"/>
      <w:lvlText w:val="•"/>
      <w:lvlJc w:val="left"/>
      <w:pPr>
        <w:ind w:left="720" w:hanging="360"/>
      </w:pPr>
      <w:rPr>
        <w:rFonts w:ascii="Calibri" w:eastAsia="Overpas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97D2C"/>
    <w:multiLevelType w:val="multilevel"/>
    <w:tmpl w:val="7930CCA4"/>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357BC1"/>
    <w:multiLevelType w:val="hybridMultilevel"/>
    <w:tmpl w:val="CB80868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0C540D"/>
    <w:multiLevelType w:val="hybridMultilevel"/>
    <w:tmpl w:val="F1086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EB0945"/>
    <w:multiLevelType w:val="multilevel"/>
    <w:tmpl w:val="8724D3B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A0729C"/>
    <w:multiLevelType w:val="multilevel"/>
    <w:tmpl w:val="36FA6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D14A09"/>
    <w:multiLevelType w:val="multilevel"/>
    <w:tmpl w:val="108C4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DC1645"/>
    <w:multiLevelType w:val="multilevel"/>
    <w:tmpl w:val="07605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F91FC9"/>
    <w:multiLevelType w:val="multilevel"/>
    <w:tmpl w:val="46464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936EBB"/>
    <w:multiLevelType w:val="multilevel"/>
    <w:tmpl w:val="985A3BE4"/>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5735C5"/>
    <w:multiLevelType w:val="hybridMultilevel"/>
    <w:tmpl w:val="25F0C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9B5B4E"/>
    <w:multiLevelType w:val="hybridMultilevel"/>
    <w:tmpl w:val="1BAE3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987EF1"/>
    <w:multiLevelType w:val="hybridMultilevel"/>
    <w:tmpl w:val="63120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F8191D"/>
    <w:multiLevelType w:val="multilevel"/>
    <w:tmpl w:val="3D067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A160E3"/>
    <w:multiLevelType w:val="hybridMultilevel"/>
    <w:tmpl w:val="3AA2B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6716A4"/>
    <w:multiLevelType w:val="hybridMultilevel"/>
    <w:tmpl w:val="37F87EA8"/>
    <w:lvl w:ilvl="0" w:tplc="60F2ABAE">
      <w:start w:val="1"/>
      <w:numFmt w:val="bullet"/>
      <w:lvlText w:val=""/>
      <w:lvlJc w:val="left"/>
      <w:pPr>
        <w:ind w:left="720" w:hanging="360"/>
      </w:pPr>
      <w:rPr>
        <w:rFonts w:ascii="Symbol" w:hAnsi="Symbol" w:cs="Symbol" w:hint="default"/>
        <w:color w:val="595959" w:themeColor="text1" w:themeTint="A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D012AC8"/>
    <w:multiLevelType w:val="multilevel"/>
    <w:tmpl w:val="100026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FA03652"/>
    <w:multiLevelType w:val="multilevel"/>
    <w:tmpl w:val="30A20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D56637"/>
    <w:multiLevelType w:val="hybridMultilevel"/>
    <w:tmpl w:val="1EA03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6B151E"/>
    <w:multiLevelType w:val="hybridMultilevel"/>
    <w:tmpl w:val="D6EA6F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D6093D"/>
    <w:multiLevelType w:val="hybridMultilevel"/>
    <w:tmpl w:val="2FA2C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8F3BC5"/>
    <w:multiLevelType w:val="hybridMultilevel"/>
    <w:tmpl w:val="8878F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751871"/>
    <w:multiLevelType w:val="hybridMultilevel"/>
    <w:tmpl w:val="F1AC0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E66F68"/>
    <w:multiLevelType w:val="hybridMultilevel"/>
    <w:tmpl w:val="C09CA6F8"/>
    <w:lvl w:ilvl="0" w:tplc="322AEDDC">
      <w:numFmt w:val="bullet"/>
      <w:lvlText w:val="•"/>
      <w:lvlJc w:val="left"/>
      <w:pPr>
        <w:ind w:left="720" w:hanging="360"/>
      </w:pPr>
      <w:rPr>
        <w:rFonts w:ascii="Calibri" w:eastAsia="Overpas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5006A0"/>
    <w:multiLevelType w:val="multilevel"/>
    <w:tmpl w:val="8B023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6"/>
  </w:num>
  <w:num w:numId="3">
    <w:abstractNumId w:val="9"/>
  </w:num>
  <w:num w:numId="4">
    <w:abstractNumId w:val="8"/>
  </w:num>
  <w:num w:numId="5">
    <w:abstractNumId w:val="19"/>
  </w:num>
  <w:num w:numId="6">
    <w:abstractNumId w:val="18"/>
  </w:num>
  <w:num w:numId="7">
    <w:abstractNumId w:val="10"/>
  </w:num>
  <w:num w:numId="8">
    <w:abstractNumId w:val="6"/>
  </w:num>
  <w:num w:numId="9">
    <w:abstractNumId w:val="3"/>
  </w:num>
  <w:num w:numId="10">
    <w:abstractNumId w:val="11"/>
  </w:num>
  <w:num w:numId="11">
    <w:abstractNumId w:val="17"/>
  </w:num>
  <w:num w:numId="12">
    <w:abstractNumId w:val="22"/>
  </w:num>
  <w:num w:numId="13">
    <w:abstractNumId w:val="21"/>
  </w:num>
  <w:num w:numId="14">
    <w:abstractNumId w:val="4"/>
  </w:num>
  <w:num w:numId="15">
    <w:abstractNumId w:val="24"/>
  </w:num>
  <w:num w:numId="16">
    <w:abstractNumId w:val="16"/>
  </w:num>
  <w:num w:numId="17">
    <w:abstractNumId w:val="12"/>
  </w:num>
  <w:num w:numId="18">
    <w:abstractNumId w:val="0"/>
  </w:num>
  <w:num w:numId="19">
    <w:abstractNumId w:val="20"/>
  </w:num>
  <w:num w:numId="20">
    <w:abstractNumId w:val="15"/>
  </w:num>
  <w:num w:numId="21">
    <w:abstractNumId w:val="23"/>
  </w:num>
  <w:num w:numId="22">
    <w:abstractNumId w:val="25"/>
  </w:num>
  <w:num w:numId="23">
    <w:abstractNumId w:val="2"/>
  </w:num>
  <w:num w:numId="24">
    <w:abstractNumId w:val="5"/>
  </w:num>
  <w:num w:numId="25">
    <w:abstractNumId w:val="14"/>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E4"/>
    <w:rsid w:val="00002E51"/>
    <w:rsid w:val="00003875"/>
    <w:rsid w:val="00011EAA"/>
    <w:rsid w:val="000122AB"/>
    <w:rsid w:val="000126B8"/>
    <w:rsid w:val="0001550B"/>
    <w:rsid w:val="00015867"/>
    <w:rsid w:val="00021F66"/>
    <w:rsid w:val="00022F0A"/>
    <w:rsid w:val="00023353"/>
    <w:rsid w:val="00024F09"/>
    <w:rsid w:val="00025A28"/>
    <w:rsid w:val="00030B32"/>
    <w:rsid w:val="000363DC"/>
    <w:rsid w:val="0003646D"/>
    <w:rsid w:val="000369E4"/>
    <w:rsid w:val="000372F6"/>
    <w:rsid w:val="00037761"/>
    <w:rsid w:val="00040FF8"/>
    <w:rsid w:val="000422BD"/>
    <w:rsid w:val="00045DF7"/>
    <w:rsid w:val="00046C60"/>
    <w:rsid w:val="00047238"/>
    <w:rsid w:val="000501F7"/>
    <w:rsid w:val="00054110"/>
    <w:rsid w:val="00055289"/>
    <w:rsid w:val="00060C25"/>
    <w:rsid w:val="0006618B"/>
    <w:rsid w:val="00070F8B"/>
    <w:rsid w:val="000763D1"/>
    <w:rsid w:val="00083496"/>
    <w:rsid w:val="00086581"/>
    <w:rsid w:val="000928CE"/>
    <w:rsid w:val="000944E1"/>
    <w:rsid w:val="000A09D2"/>
    <w:rsid w:val="000A0D69"/>
    <w:rsid w:val="000A33CD"/>
    <w:rsid w:val="000B4586"/>
    <w:rsid w:val="000B4765"/>
    <w:rsid w:val="000B6ADE"/>
    <w:rsid w:val="000C3038"/>
    <w:rsid w:val="000C689D"/>
    <w:rsid w:val="000D044B"/>
    <w:rsid w:val="000D2651"/>
    <w:rsid w:val="000D2959"/>
    <w:rsid w:val="000D4AB3"/>
    <w:rsid w:val="000E2506"/>
    <w:rsid w:val="000E2885"/>
    <w:rsid w:val="000E2A90"/>
    <w:rsid w:val="000E4517"/>
    <w:rsid w:val="000E673A"/>
    <w:rsid w:val="000E7653"/>
    <w:rsid w:val="000F07BA"/>
    <w:rsid w:val="000F10D0"/>
    <w:rsid w:val="000F2ECF"/>
    <w:rsid w:val="001075DC"/>
    <w:rsid w:val="001106F8"/>
    <w:rsid w:val="00112159"/>
    <w:rsid w:val="00123F6B"/>
    <w:rsid w:val="00134406"/>
    <w:rsid w:val="00135ABD"/>
    <w:rsid w:val="00141A94"/>
    <w:rsid w:val="00150161"/>
    <w:rsid w:val="00153279"/>
    <w:rsid w:val="001732AF"/>
    <w:rsid w:val="001738E9"/>
    <w:rsid w:val="00182A62"/>
    <w:rsid w:val="00182D6A"/>
    <w:rsid w:val="00184769"/>
    <w:rsid w:val="00192A74"/>
    <w:rsid w:val="00192E7E"/>
    <w:rsid w:val="00195229"/>
    <w:rsid w:val="00197BA3"/>
    <w:rsid w:val="001A06EC"/>
    <w:rsid w:val="001A08DA"/>
    <w:rsid w:val="001A1AF3"/>
    <w:rsid w:val="001A56CF"/>
    <w:rsid w:val="001A57EE"/>
    <w:rsid w:val="001A72A1"/>
    <w:rsid w:val="001A7D52"/>
    <w:rsid w:val="001B6039"/>
    <w:rsid w:val="001C4608"/>
    <w:rsid w:val="001D4EDA"/>
    <w:rsid w:val="001D5451"/>
    <w:rsid w:val="001E2FFB"/>
    <w:rsid w:val="001F09D3"/>
    <w:rsid w:val="001F10C7"/>
    <w:rsid w:val="001F59C5"/>
    <w:rsid w:val="0020200E"/>
    <w:rsid w:val="0020652F"/>
    <w:rsid w:val="002112B8"/>
    <w:rsid w:val="002173E4"/>
    <w:rsid w:val="0022013F"/>
    <w:rsid w:val="0022371A"/>
    <w:rsid w:val="002317A0"/>
    <w:rsid w:val="00233042"/>
    <w:rsid w:val="00240371"/>
    <w:rsid w:val="002423A9"/>
    <w:rsid w:val="00244CB6"/>
    <w:rsid w:val="00244E4C"/>
    <w:rsid w:val="00246309"/>
    <w:rsid w:val="0025047F"/>
    <w:rsid w:val="0025463B"/>
    <w:rsid w:val="00255E58"/>
    <w:rsid w:val="00256F2F"/>
    <w:rsid w:val="00260139"/>
    <w:rsid w:val="00261012"/>
    <w:rsid w:val="0027174B"/>
    <w:rsid w:val="00272553"/>
    <w:rsid w:val="002837BA"/>
    <w:rsid w:val="00290DA6"/>
    <w:rsid w:val="0029220D"/>
    <w:rsid w:val="002942F9"/>
    <w:rsid w:val="0029767E"/>
    <w:rsid w:val="002A066D"/>
    <w:rsid w:val="002A17CD"/>
    <w:rsid w:val="002A76F0"/>
    <w:rsid w:val="002B213C"/>
    <w:rsid w:val="002B432B"/>
    <w:rsid w:val="002B680B"/>
    <w:rsid w:val="002C202A"/>
    <w:rsid w:val="002D1FDF"/>
    <w:rsid w:val="002D4E73"/>
    <w:rsid w:val="002D51BE"/>
    <w:rsid w:val="002E399E"/>
    <w:rsid w:val="002E665A"/>
    <w:rsid w:val="002F5DAA"/>
    <w:rsid w:val="002F7C32"/>
    <w:rsid w:val="003011F7"/>
    <w:rsid w:val="00302046"/>
    <w:rsid w:val="003047FD"/>
    <w:rsid w:val="00307D90"/>
    <w:rsid w:val="0031718E"/>
    <w:rsid w:val="00317F6C"/>
    <w:rsid w:val="00321537"/>
    <w:rsid w:val="00321DE4"/>
    <w:rsid w:val="00323449"/>
    <w:rsid w:val="00323685"/>
    <w:rsid w:val="00327FCE"/>
    <w:rsid w:val="00330A8B"/>
    <w:rsid w:val="00333B44"/>
    <w:rsid w:val="00334A9B"/>
    <w:rsid w:val="00335146"/>
    <w:rsid w:val="003373E5"/>
    <w:rsid w:val="0034091B"/>
    <w:rsid w:val="00352077"/>
    <w:rsid w:val="003670AC"/>
    <w:rsid w:val="00367F61"/>
    <w:rsid w:val="00374239"/>
    <w:rsid w:val="003748F9"/>
    <w:rsid w:val="00376C46"/>
    <w:rsid w:val="003777EA"/>
    <w:rsid w:val="00381616"/>
    <w:rsid w:val="00384E4A"/>
    <w:rsid w:val="00390582"/>
    <w:rsid w:val="003908FA"/>
    <w:rsid w:val="00391F98"/>
    <w:rsid w:val="00396289"/>
    <w:rsid w:val="00396D95"/>
    <w:rsid w:val="003A5429"/>
    <w:rsid w:val="003A6184"/>
    <w:rsid w:val="003B7A68"/>
    <w:rsid w:val="003C1BF2"/>
    <w:rsid w:val="003C27AD"/>
    <w:rsid w:val="003C28E3"/>
    <w:rsid w:val="003D3DF1"/>
    <w:rsid w:val="003D49C3"/>
    <w:rsid w:val="003D4A5C"/>
    <w:rsid w:val="003D5D04"/>
    <w:rsid w:val="003E5FCF"/>
    <w:rsid w:val="003F3BC9"/>
    <w:rsid w:val="003F3FDE"/>
    <w:rsid w:val="003F4F5B"/>
    <w:rsid w:val="003F62F9"/>
    <w:rsid w:val="003F6F77"/>
    <w:rsid w:val="00403010"/>
    <w:rsid w:val="00404FA3"/>
    <w:rsid w:val="004053EC"/>
    <w:rsid w:val="00413E1A"/>
    <w:rsid w:val="00417B23"/>
    <w:rsid w:val="00423484"/>
    <w:rsid w:val="00424292"/>
    <w:rsid w:val="0042673F"/>
    <w:rsid w:val="00430249"/>
    <w:rsid w:val="00431316"/>
    <w:rsid w:val="00437C20"/>
    <w:rsid w:val="00442F66"/>
    <w:rsid w:val="00445655"/>
    <w:rsid w:val="004501CF"/>
    <w:rsid w:val="00452466"/>
    <w:rsid w:val="0045381F"/>
    <w:rsid w:val="00456B2C"/>
    <w:rsid w:val="00470636"/>
    <w:rsid w:val="00472138"/>
    <w:rsid w:val="00477D18"/>
    <w:rsid w:val="004804DD"/>
    <w:rsid w:val="00483E3C"/>
    <w:rsid w:val="0048440D"/>
    <w:rsid w:val="00484A94"/>
    <w:rsid w:val="00484D36"/>
    <w:rsid w:val="00485613"/>
    <w:rsid w:val="00487F1B"/>
    <w:rsid w:val="00492D55"/>
    <w:rsid w:val="00493FBC"/>
    <w:rsid w:val="004947FD"/>
    <w:rsid w:val="00494BBD"/>
    <w:rsid w:val="004B1C78"/>
    <w:rsid w:val="004B652E"/>
    <w:rsid w:val="004C3E14"/>
    <w:rsid w:val="004C6F51"/>
    <w:rsid w:val="004D0611"/>
    <w:rsid w:val="004D29CE"/>
    <w:rsid w:val="004D38E8"/>
    <w:rsid w:val="004E10FD"/>
    <w:rsid w:val="004E52E1"/>
    <w:rsid w:val="004F4A04"/>
    <w:rsid w:val="004F7D9E"/>
    <w:rsid w:val="004F7E53"/>
    <w:rsid w:val="00503DEC"/>
    <w:rsid w:val="0050671B"/>
    <w:rsid w:val="00516F06"/>
    <w:rsid w:val="005233DD"/>
    <w:rsid w:val="00523A11"/>
    <w:rsid w:val="005323B4"/>
    <w:rsid w:val="005326D1"/>
    <w:rsid w:val="00532864"/>
    <w:rsid w:val="00534ACE"/>
    <w:rsid w:val="0053771A"/>
    <w:rsid w:val="00542198"/>
    <w:rsid w:val="00543435"/>
    <w:rsid w:val="00544C3B"/>
    <w:rsid w:val="0055083D"/>
    <w:rsid w:val="005510F7"/>
    <w:rsid w:val="005552E2"/>
    <w:rsid w:val="005626CE"/>
    <w:rsid w:val="00562E09"/>
    <w:rsid w:val="00563F31"/>
    <w:rsid w:val="00567392"/>
    <w:rsid w:val="0057551F"/>
    <w:rsid w:val="00577E36"/>
    <w:rsid w:val="0058072A"/>
    <w:rsid w:val="00582CDB"/>
    <w:rsid w:val="00587035"/>
    <w:rsid w:val="0059006B"/>
    <w:rsid w:val="0059774A"/>
    <w:rsid w:val="005A15DC"/>
    <w:rsid w:val="005A5E28"/>
    <w:rsid w:val="005B38A3"/>
    <w:rsid w:val="005B52EB"/>
    <w:rsid w:val="005B65D5"/>
    <w:rsid w:val="005B66BB"/>
    <w:rsid w:val="005B79B0"/>
    <w:rsid w:val="005C051B"/>
    <w:rsid w:val="005C512B"/>
    <w:rsid w:val="005E6AB1"/>
    <w:rsid w:val="005F03D5"/>
    <w:rsid w:val="005F29F1"/>
    <w:rsid w:val="005F38A5"/>
    <w:rsid w:val="005F5ADE"/>
    <w:rsid w:val="00601009"/>
    <w:rsid w:val="00601ECC"/>
    <w:rsid w:val="00603878"/>
    <w:rsid w:val="006064E2"/>
    <w:rsid w:val="00610123"/>
    <w:rsid w:val="006124E7"/>
    <w:rsid w:val="006140A7"/>
    <w:rsid w:val="0061606C"/>
    <w:rsid w:val="00617161"/>
    <w:rsid w:val="00620695"/>
    <w:rsid w:val="00624017"/>
    <w:rsid w:val="00624ADD"/>
    <w:rsid w:val="00625902"/>
    <w:rsid w:val="0062599F"/>
    <w:rsid w:val="00627C3E"/>
    <w:rsid w:val="0063117A"/>
    <w:rsid w:val="00640CB2"/>
    <w:rsid w:val="0064223D"/>
    <w:rsid w:val="00643C57"/>
    <w:rsid w:val="006452F5"/>
    <w:rsid w:val="0064769E"/>
    <w:rsid w:val="00653873"/>
    <w:rsid w:val="00653EEF"/>
    <w:rsid w:val="00662EE2"/>
    <w:rsid w:val="0066610F"/>
    <w:rsid w:val="006674F5"/>
    <w:rsid w:val="006709E3"/>
    <w:rsid w:val="0067455C"/>
    <w:rsid w:val="00677A10"/>
    <w:rsid w:val="00677D68"/>
    <w:rsid w:val="0068173D"/>
    <w:rsid w:val="006858F0"/>
    <w:rsid w:val="0069009D"/>
    <w:rsid w:val="00690F58"/>
    <w:rsid w:val="00693029"/>
    <w:rsid w:val="006972A6"/>
    <w:rsid w:val="006A0D8D"/>
    <w:rsid w:val="006A272E"/>
    <w:rsid w:val="006A32B3"/>
    <w:rsid w:val="006A572A"/>
    <w:rsid w:val="006A7348"/>
    <w:rsid w:val="006B1D30"/>
    <w:rsid w:val="006C011F"/>
    <w:rsid w:val="006D1F21"/>
    <w:rsid w:val="006D4113"/>
    <w:rsid w:val="006D4E86"/>
    <w:rsid w:val="006E2158"/>
    <w:rsid w:val="006E309E"/>
    <w:rsid w:val="006F0956"/>
    <w:rsid w:val="006F7212"/>
    <w:rsid w:val="0070160F"/>
    <w:rsid w:val="00703661"/>
    <w:rsid w:val="00713C90"/>
    <w:rsid w:val="00714EFA"/>
    <w:rsid w:val="0072086B"/>
    <w:rsid w:val="00724D17"/>
    <w:rsid w:val="00725850"/>
    <w:rsid w:val="00735FDC"/>
    <w:rsid w:val="00745FD5"/>
    <w:rsid w:val="00746DC9"/>
    <w:rsid w:val="00747A8A"/>
    <w:rsid w:val="00747D1B"/>
    <w:rsid w:val="00755C79"/>
    <w:rsid w:val="00755E4F"/>
    <w:rsid w:val="0076413D"/>
    <w:rsid w:val="007658FD"/>
    <w:rsid w:val="00770E6B"/>
    <w:rsid w:val="00774F59"/>
    <w:rsid w:val="007772F6"/>
    <w:rsid w:val="00781751"/>
    <w:rsid w:val="00792DAC"/>
    <w:rsid w:val="007A1FC8"/>
    <w:rsid w:val="007A2C98"/>
    <w:rsid w:val="007A64F1"/>
    <w:rsid w:val="007B1BA5"/>
    <w:rsid w:val="007B6AED"/>
    <w:rsid w:val="007B7454"/>
    <w:rsid w:val="007C5D6A"/>
    <w:rsid w:val="007D68ED"/>
    <w:rsid w:val="007F6369"/>
    <w:rsid w:val="007F742F"/>
    <w:rsid w:val="007F7721"/>
    <w:rsid w:val="008006B6"/>
    <w:rsid w:val="00804AF9"/>
    <w:rsid w:val="00806B71"/>
    <w:rsid w:val="00811FBD"/>
    <w:rsid w:val="00812F96"/>
    <w:rsid w:val="008166D5"/>
    <w:rsid w:val="00820630"/>
    <w:rsid w:val="00820860"/>
    <w:rsid w:val="00821E83"/>
    <w:rsid w:val="00822C33"/>
    <w:rsid w:val="00835972"/>
    <w:rsid w:val="00837977"/>
    <w:rsid w:val="00837E4A"/>
    <w:rsid w:val="00840103"/>
    <w:rsid w:val="00841A8E"/>
    <w:rsid w:val="00844408"/>
    <w:rsid w:val="00846DDF"/>
    <w:rsid w:val="008520DE"/>
    <w:rsid w:val="008523F2"/>
    <w:rsid w:val="008548C4"/>
    <w:rsid w:val="00857413"/>
    <w:rsid w:val="00862351"/>
    <w:rsid w:val="0086267B"/>
    <w:rsid w:val="00864025"/>
    <w:rsid w:val="008640B2"/>
    <w:rsid w:val="00866909"/>
    <w:rsid w:val="00872A70"/>
    <w:rsid w:val="00873D7F"/>
    <w:rsid w:val="00877235"/>
    <w:rsid w:val="00883098"/>
    <w:rsid w:val="00885D90"/>
    <w:rsid w:val="008869B4"/>
    <w:rsid w:val="00886EBB"/>
    <w:rsid w:val="00886FEE"/>
    <w:rsid w:val="008902A0"/>
    <w:rsid w:val="00891C09"/>
    <w:rsid w:val="00894913"/>
    <w:rsid w:val="00894CEA"/>
    <w:rsid w:val="008A579C"/>
    <w:rsid w:val="008A7C85"/>
    <w:rsid w:val="008B0BE0"/>
    <w:rsid w:val="008B1FDD"/>
    <w:rsid w:val="008B2065"/>
    <w:rsid w:val="008B40B1"/>
    <w:rsid w:val="008B7907"/>
    <w:rsid w:val="008B7F7E"/>
    <w:rsid w:val="008C185A"/>
    <w:rsid w:val="008C33FA"/>
    <w:rsid w:val="008C5066"/>
    <w:rsid w:val="008D48D0"/>
    <w:rsid w:val="008D773E"/>
    <w:rsid w:val="008E4FDA"/>
    <w:rsid w:val="008E5666"/>
    <w:rsid w:val="008F01B6"/>
    <w:rsid w:val="008F08D3"/>
    <w:rsid w:val="008F661D"/>
    <w:rsid w:val="008F71EA"/>
    <w:rsid w:val="009125AA"/>
    <w:rsid w:val="009266ED"/>
    <w:rsid w:val="00926991"/>
    <w:rsid w:val="00930C8D"/>
    <w:rsid w:val="009330E5"/>
    <w:rsid w:val="00941D60"/>
    <w:rsid w:val="009450E5"/>
    <w:rsid w:val="0094587E"/>
    <w:rsid w:val="00947F91"/>
    <w:rsid w:val="0095115F"/>
    <w:rsid w:val="00953546"/>
    <w:rsid w:val="0095693D"/>
    <w:rsid w:val="00956A1A"/>
    <w:rsid w:val="009662AF"/>
    <w:rsid w:val="0097061A"/>
    <w:rsid w:val="00970FA9"/>
    <w:rsid w:val="009867CF"/>
    <w:rsid w:val="009A0981"/>
    <w:rsid w:val="009A28C5"/>
    <w:rsid w:val="009A3467"/>
    <w:rsid w:val="009B5A21"/>
    <w:rsid w:val="009B6143"/>
    <w:rsid w:val="009B6EDE"/>
    <w:rsid w:val="009C61C2"/>
    <w:rsid w:val="009D02FD"/>
    <w:rsid w:val="009D130D"/>
    <w:rsid w:val="009D5A60"/>
    <w:rsid w:val="009E131D"/>
    <w:rsid w:val="009E6F7D"/>
    <w:rsid w:val="009F26E0"/>
    <w:rsid w:val="009F50A9"/>
    <w:rsid w:val="009F5E45"/>
    <w:rsid w:val="00A0461E"/>
    <w:rsid w:val="00A04FD8"/>
    <w:rsid w:val="00A05B88"/>
    <w:rsid w:val="00A123DA"/>
    <w:rsid w:val="00A15D7F"/>
    <w:rsid w:val="00A15F73"/>
    <w:rsid w:val="00A17959"/>
    <w:rsid w:val="00A20398"/>
    <w:rsid w:val="00A20EF1"/>
    <w:rsid w:val="00A24303"/>
    <w:rsid w:val="00A30862"/>
    <w:rsid w:val="00A33787"/>
    <w:rsid w:val="00A3687E"/>
    <w:rsid w:val="00A400DB"/>
    <w:rsid w:val="00A45262"/>
    <w:rsid w:val="00A45361"/>
    <w:rsid w:val="00A548C4"/>
    <w:rsid w:val="00A55E45"/>
    <w:rsid w:val="00A645F6"/>
    <w:rsid w:val="00A653CF"/>
    <w:rsid w:val="00A67EF8"/>
    <w:rsid w:val="00A70E0D"/>
    <w:rsid w:val="00A71B31"/>
    <w:rsid w:val="00A75028"/>
    <w:rsid w:val="00A75330"/>
    <w:rsid w:val="00A75CCC"/>
    <w:rsid w:val="00A8235C"/>
    <w:rsid w:val="00A84C53"/>
    <w:rsid w:val="00A860B1"/>
    <w:rsid w:val="00A86B98"/>
    <w:rsid w:val="00A901DF"/>
    <w:rsid w:val="00A90D57"/>
    <w:rsid w:val="00A92637"/>
    <w:rsid w:val="00A930E4"/>
    <w:rsid w:val="00A93B16"/>
    <w:rsid w:val="00A93CA7"/>
    <w:rsid w:val="00A967FC"/>
    <w:rsid w:val="00AA4A8F"/>
    <w:rsid w:val="00AB2107"/>
    <w:rsid w:val="00AB213C"/>
    <w:rsid w:val="00AB336F"/>
    <w:rsid w:val="00AB4DFD"/>
    <w:rsid w:val="00AC4B69"/>
    <w:rsid w:val="00AC6200"/>
    <w:rsid w:val="00AD3E12"/>
    <w:rsid w:val="00AD41EF"/>
    <w:rsid w:val="00AE07DD"/>
    <w:rsid w:val="00AE0D8A"/>
    <w:rsid w:val="00AE2759"/>
    <w:rsid w:val="00AE5156"/>
    <w:rsid w:val="00AE68D2"/>
    <w:rsid w:val="00AF4404"/>
    <w:rsid w:val="00B06112"/>
    <w:rsid w:val="00B06D90"/>
    <w:rsid w:val="00B1085B"/>
    <w:rsid w:val="00B12CAB"/>
    <w:rsid w:val="00B12F7C"/>
    <w:rsid w:val="00B25812"/>
    <w:rsid w:val="00B3200A"/>
    <w:rsid w:val="00B3448F"/>
    <w:rsid w:val="00B34727"/>
    <w:rsid w:val="00B37442"/>
    <w:rsid w:val="00B412B9"/>
    <w:rsid w:val="00B429BC"/>
    <w:rsid w:val="00B4609F"/>
    <w:rsid w:val="00B51481"/>
    <w:rsid w:val="00B5287A"/>
    <w:rsid w:val="00B567A1"/>
    <w:rsid w:val="00B64DF4"/>
    <w:rsid w:val="00B6550F"/>
    <w:rsid w:val="00B669B7"/>
    <w:rsid w:val="00B6767A"/>
    <w:rsid w:val="00B757C5"/>
    <w:rsid w:val="00B819D8"/>
    <w:rsid w:val="00B844BD"/>
    <w:rsid w:val="00B9021C"/>
    <w:rsid w:val="00B90316"/>
    <w:rsid w:val="00B9278D"/>
    <w:rsid w:val="00B96D37"/>
    <w:rsid w:val="00B972DC"/>
    <w:rsid w:val="00BA1FD2"/>
    <w:rsid w:val="00BA2A0B"/>
    <w:rsid w:val="00BA67BF"/>
    <w:rsid w:val="00BA6C31"/>
    <w:rsid w:val="00BB1866"/>
    <w:rsid w:val="00BB55E8"/>
    <w:rsid w:val="00BC40FB"/>
    <w:rsid w:val="00BD084E"/>
    <w:rsid w:val="00BD2543"/>
    <w:rsid w:val="00BD29ED"/>
    <w:rsid w:val="00BD4D36"/>
    <w:rsid w:val="00BE61E1"/>
    <w:rsid w:val="00BE6ED9"/>
    <w:rsid w:val="00BF1F55"/>
    <w:rsid w:val="00BF2B32"/>
    <w:rsid w:val="00BF58E8"/>
    <w:rsid w:val="00BF702C"/>
    <w:rsid w:val="00BF7318"/>
    <w:rsid w:val="00C00D60"/>
    <w:rsid w:val="00C02C36"/>
    <w:rsid w:val="00C0581A"/>
    <w:rsid w:val="00C0628A"/>
    <w:rsid w:val="00C069C1"/>
    <w:rsid w:val="00C105AA"/>
    <w:rsid w:val="00C106AF"/>
    <w:rsid w:val="00C10F1D"/>
    <w:rsid w:val="00C11969"/>
    <w:rsid w:val="00C127B9"/>
    <w:rsid w:val="00C139A5"/>
    <w:rsid w:val="00C1644F"/>
    <w:rsid w:val="00C16F6D"/>
    <w:rsid w:val="00C20CD2"/>
    <w:rsid w:val="00C252BC"/>
    <w:rsid w:val="00C30AA3"/>
    <w:rsid w:val="00C34DDB"/>
    <w:rsid w:val="00C40058"/>
    <w:rsid w:val="00C534DB"/>
    <w:rsid w:val="00C53D59"/>
    <w:rsid w:val="00C551EB"/>
    <w:rsid w:val="00C60C6A"/>
    <w:rsid w:val="00C60F6E"/>
    <w:rsid w:val="00C66E7D"/>
    <w:rsid w:val="00C70A95"/>
    <w:rsid w:val="00C803F3"/>
    <w:rsid w:val="00C8796A"/>
    <w:rsid w:val="00C9447E"/>
    <w:rsid w:val="00C97B1F"/>
    <w:rsid w:val="00CA167A"/>
    <w:rsid w:val="00CA298B"/>
    <w:rsid w:val="00CB081B"/>
    <w:rsid w:val="00CB0880"/>
    <w:rsid w:val="00CB22AD"/>
    <w:rsid w:val="00CB355E"/>
    <w:rsid w:val="00CC01E2"/>
    <w:rsid w:val="00CC0D53"/>
    <w:rsid w:val="00CC6EE1"/>
    <w:rsid w:val="00CD25C7"/>
    <w:rsid w:val="00CD437F"/>
    <w:rsid w:val="00CD5FB0"/>
    <w:rsid w:val="00CD682A"/>
    <w:rsid w:val="00CD7390"/>
    <w:rsid w:val="00CE0DF9"/>
    <w:rsid w:val="00CE3740"/>
    <w:rsid w:val="00CF547F"/>
    <w:rsid w:val="00D01385"/>
    <w:rsid w:val="00D015CB"/>
    <w:rsid w:val="00D018C9"/>
    <w:rsid w:val="00D03AD8"/>
    <w:rsid w:val="00D101AD"/>
    <w:rsid w:val="00D21D12"/>
    <w:rsid w:val="00D22F45"/>
    <w:rsid w:val="00D33AD9"/>
    <w:rsid w:val="00D405F8"/>
    <w:rsid w:val="00D45D91"/>
    <w:rsid w:val="00D546EE"/>
    <w:rsid w:val="00D55653"/>
    <w:rsid w:val="00D5768B"/>
    <w:rsid w:val="00D6029B"/>
    <w:rsid w:val="00D6537C"/>
    <w:rsid w:val="00D66E49"/>
    <w:rsid w:val="00D72220"/>
    <w:rsid w:val="00D7258E"/>
    <w:rsid w:val="00D74896"/>
    <w:rsid w:val="00D75159"/>
    <w:rsid w:val="00D752A5"/>
    <w:rsid w:val="00D772C7"/>
    <w:rsid w:val="00D813F4"/>
    <w:rsid w:val="00D82746"/>
    <w:rsid w:val="00D83EF7"/>
    <w:rsid w:val="00D841FF"/>
    <w:rsid w:val="00D846BC"/>
    <w:rsid w:val="00D92E5A"/>
    <w:rsid w:val="00D942FD"/>
    <w:rsid w:val="00DA417D"/>
    <w:rsid w:val="00DA597A"/>
    <w:rsid w:val="00DB0C89"/>
    <w:rsid w:val="00DB13BE"/>
    <w:rsid w:val="00DB379C"/>
    <w:rsid w:val="00DB4DC2"/>
    <w:rsid w:val="00DC22D4"/>
    <w:rsid w:val="00DD01BF"/>
    <w:rsid w:val="00DD4A16"/>
    <w:rsid w:val="00DD57B6"/>
    <w:rsid w:val="00DD6F8F"/>
    <w:rsid w:val="00DF183A"/>
    <w:rsid w:val="00DF4A59"/>
    <w:rsid w:val="00DF5A12"/>
    <w:rsid w:val="00DF7A7F"/>
    <w:rsid w:val="00E00117"/>
    <w:rsid w:val="00E0176D"/>
    <w:rsid w:val="00E027A3"/>
    <w:rsid w:val="00E06F6F"/>
    <w:rsid w:val="00E07453"/>
    <w:rsid w:val="00E11E34"/>
    <w:rsid w:val="00E13489"/>
    <w:rsid w:val="00E251F9"/>
    <w:rsid w:val="00E25C81"/>
    <w:rsid w:val="00E25FB2"/>
    <w:rsid w:val="00E30F8D"/>
    <w:rsid w:val="00E42286"/>
    <w:rsid w:val="00E43232"/>
    <w:rsid w:val="00E476EA"/>
    <w:rsid w:val="00E504F3"/>
    <w:rsid w:val="00E50F93"/>
    <w:rsid w:val="00E51549"/>
    <w:rsid w:val="00E543F7"/>
    <w:rsid w:val="00E56C50"/>
    <w:rsid w:val="00E61D9F"/>
    <w:rsid w:val="00E6307B"/>
    <w:rsid w:val="00E63A1F"/>
    <w:rsid w:val="00E63CBF"/>
    <w:rsid w:val="00E70AAE"/>
    <w:rsid w:val="00E75525"/>
    <w:rsid w:val="00E7725D"/>
    <w:rsid w:val="00E80D7F"/>
    <w:rsid w:val="00E815F0"/>
    <w:rsid w:val="00E81791"/>
    <w:rsid w:val="00E8284C"/>
    <w:rsid w:val="00E84557"/>
    <w:rsid w:val="00E84A08"/>
    <w:rsid w:val="00E867DA"/>
    <w:rsid w:val="00E86FA6"/>
    <w:rsid w:val="00E93500"/>
    <w:rsid w:val="00E93B71"/>
    <w:rsid w:val="00E9532A"/>
    <w:rsid w:val="00EA18AD"/>
    <w:rsid w:val="00EB46D9"/>
    <w:rsid w:val="00EB545A"/>
    <w:rsid w:val="00EB6593"/>
    <w:rsid w:val="00EB6976"/>
    <w:rsid w:val="00EB71C9"/>
    <w:rsid w:val="00EC30DA"/>
    <w:rsid w:val="00ED22C6"/>
    <w:rsid w:val="00ED35F5"/>
    <w:rsid w:val="00ED3628"/>
    <w:rsid w:val="00ED3D77"/>
    <w:rsid w:val="00ED48F6"/>
    <w:rsid w:val="00ED7146"/>
    <w:rsid w:val="00EE0FBA"/>
    <w:rsid w:val="00EE6F0A"/>
    <w:rsid w:val="00EE7D8B"/>
    <w:rsid w:val="00EF78B2"/>
    <w:rsid w:val="00F016C1"/>
    <w:rsid w:val="00F026B5"/>
    <w:rsid w:val="00F05C98"/>
    <w:rsid w:val="00F05E44"/>
    <w:rsid w:val="00F0639E"/>
    <w:rsid w:val="00F10F06"/>
    <w:rsid w:val="00F146C4"/>
    <w:rsid w:val="00F20F70"/>
    <w:rsid w:val="00F2298A"/>
    <w:rsid w:val="00F31BD4"/>
    <w:rsid w:val="00F359FE"/>
    <w:rsid w:val="00F367A3"/>
    <w:rsid w:val="00F403C6"/>
    <w:rsid w:val="00F52CAB"/>
    <w:rsid w:val="00F54331"/>
    <w:rsid w:val="00F545E5"/>
    <w:rsid w:val="00F572D8"/>
    <w:rsid w:val="00F610DD"/>
    <w:rsid w:val="00F62708"/>
    <w:rsid w:val="00F6745F"/>
    <w:rsid w:val="00F67DBB"/>
    <w:rsid w:val="00F71E8B"/>
    <w:rsid w:val="00F74FF5"/>
    <w:rsid w:val="00F90956"/>
    <w:rsid w:val="00F966C8"/>
    <w:rsid w:val="00FA4544"/>
    <w:rsid w:val="00FB0841"/>
    <w:rsid w:val="00FB0B3E"/>
    <w:rsid w:val="00FB0B5C"/>
    <w:rsid w:val="00FC2E62"/>
    <w:rsid w:val="00FC5468"/>
    <w:rsid w:val="00FC6BB8"/>
    <w:rsid w:val="00FC7ED7"/>
    <w:rsid w:val="00FD0B26"/>
    <w:rsid w:val="00FD1394"/>
    <w:rsid w:val="00FD64E3"/>
    <w:rsid w:val="00FD78F7"/>
    <w:rsid w:val="00FE0895"/>
    <w:rsid w:val="00FE1310"/>
    <w:rsid w:val="00FE2866"/>
    <w:rsid w:val="00FF7E98"/>
    <w:rsid w:val="01D02F37"/>
    <w:rsid w:val="05D9B54D"/>
    <w:rsid w:val="0E392A2C"/>
    <w:rsid w:val="21C52EDE"/>
    <w:rsid w:val="236DFEE4"/>
    <w:rsid w:val="2970C243"/>
    <w:rsid w:val="38CAA7D9"/>
    <w:rsid w:val="410F6022"/>
    <w:rsid w:val="4401727D"/>
    <w:rsid w:val="5270AE86"/>
    <w:rsid w:val="553F4728"/>
    <w:rsid w:val="5EF43410"/>
    <w:rsid w:val="63B7CF9F"/>
    <w:rsid w:val="668A5A04"/>
    <w:rsid w:val="671BB91A"/>
    <w:rsid w:val="71B2CD73"/>
    <w:rsid w:val="71B35E87"/>
    <w:rsid w:val="78A13740"/>
    <w:rsid w:val="7A6B34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E7653"/>
  <w15:docId w15:val="{78BB92D7-F657-4566-BE8F-EF34F5E1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verpass" w:eastAsia="Overpass" w:hAnsi="Overpass" w:cs="Overpass"/>
        <w:sz w:val="24"/>
        <w:szCs w:val="24"/>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316"/>
  </w:style>
  <w:style w:type="paragraph" w:styleId="Heading1">
    <w:name w:val="heading 1"/>
    <w:basedOn w:val="Normal"/>
    <w:next w:val="Normal"/>
    <w:uiPriority w:val="9"/>
    <w:qFormat/>
    <w:pPr>
      <w:keepNext/>
      <w:keepLines/>
      <w:spacing w:before="400" w:after="120"/>
      <w:outlineLvl w:val="0"/>
    </w:pPr>
    <w:rPr>
      <w:rFonts w:ascii="Overpass Thin" w:eastAsia="Overpass Thin" w:hAnsi="Overpass Thin" w:cs="Overpass Thin"/>
      <w:color w:val="000000"/>
      <w:sz w:val="44"/>
      <w:szCs w:val="44"/>
    </w:rPr>
  </w:style>
  <w:style w:type="paragraph" w:styleId="Heading2">
    <w:name w:val="heading 2"/>
    <w:basedOn w:val="Normal"/>
    <w:next w:val="Normal"/>
    <w:uiPriority w:val="9"/>
    <w:unhideWhenUsed/>
    <w:qFormat/>
    <w:pPr>
      <w:keepNext/>
      <w:keepLines/>
      <w:spacing w:before="360" w:after="120"/>
      <w:outlineLvl w:val="1"/>
    </w:pPr>
    <w:rPr>
      <w:rFonts w:ascii="Overpass Light" w:eastAsia="Overpass Light" w:hAnsi="Overpass Light" w:cs="Overpass Light"/>
      <w:sz w:val="32"/>
      <w:szCs w:val="32"/>
    </w:rPr>
  </w:style>
  <w:style w:type="paragraph" w:styleId="Heading3">
    <w:name w:val="heading 3"/>
    <w:basedOn w:val="Normal"/>
    <w:next w:val="Normal"/>
    <w:uiPriority w:val="9"/>
    <w:semiHidden/>
    <w:unhideWhenUsed/>
    <w:qFormat/>
    <w:pPr>
      <w:keepNext/>
      <w:keepLines/>
      <w:spacing w:before="320" w:after="80"/>
      <w:outlineLvl w:val="2"/>
    </w:pPr>
    <w:rPr>
      <w:i/>
      <w:color w:val="666666"/>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99"/>
    <w:semiHidden/>
    <w:unhideWhenUsed/>
    <w:rsid w:val="00470636"/>
    <w:pPr>
      <w:spacing w:after="120"/>
    </w:pPr>
  </w:style>
  <w:style w:type="character" w:customStyle="1" w:styleId="BodyTextChar">
    <w:name w:val="Body Text Char"/>
    <w:basedOn w:val="DefaultParagraphFont"/>
    <w:link w:val="BodyText"/>
    <w:uiPriority w:val="99"/>
    <w:semiHidden/>
    <w:rsid w:val="00470636"/>
  </w:style>
  <w:style w:type="paragraph" w:styleId="ListParagraph">
    <w:name w:val="List Paragraph"/>
    <w:basedOn w:val="Normal"/>
    <w:uiPriority w:val="34"/>
    <w:qFormat/>
    <w:rsid w:val="00240371"/>
    <w:pPr>
      <w:ind w:left="720"/>
      <w:contextualSpacing/>
    </w:pPr>
  </w:style>
  <w:style w:type="paragraph" w:styleId="Header">
    <w:name w:val="header"/>
    <w:basedOn w:val="Normal"/>
    <w:link w:val="HeaderChar"/>
    <w:uiPriority w:val="99"/>
    <w:unhideWhenUsed/>
    <w:rsid w:val="00886EBB"/>
    <w:pPr>
      <w:tabs>
        <w:tab w:val="center" w:pos="4513"/>
        <w:tab w:val="right" w:pos="9026"/>
      </w:tabs>
      <w:spacing w:line="240" w:lineRule="auto"/>
    </w:pPr>
  </w:style>
  <w:style w:type="character" w:customStyle="1" w:styleId="HeaderChar">
    <w:name w:val="Header Char"/>
    <w:basedOn w:val="DefaultParagraphFont"/>
    <w:link w:val="Header"/>
    <w:uiPriority w:val="99"/>
    <w:rsid w:val="00886EBB"/>
  </w:style>
  <w:style w:type="paragraph" w:styleId="Footer">
    <w:name w:val="footer"/>
    <w:basedOn w:val="Normal"/>
    <w:link w:val="FooterChar"/>
    <w:uiPriority w:val="99"/>
    <w:unhideWhenUsed/>
    <w:rsid w:val="00886EBB"/>
    <w:pPr>
      <w:tabs>
        <w:tab w:val="center" w:pos="4513"/>
        <w:tab w:val="right" w:pos="9026"/>
      </w:tabs>
      <w:spacing w:line="240" w:lineRule="auto"/>
    </w:pPr>
  </w:style>
  <w:style w:type="character" w:customStyle="1" w:styleId="FooterChar">
    <w:name w:val="Footer Char"/>
    <w:basedOn w:val="DefaultParagraphFont"/>
    <w:link w:val="Footer"/>
    <w:uiPriority w:val="99"/>
    <w:rsid w:val="00886EBB"/>
  </w:style>
  <w:style w:type="character" w:styleId="Hyperlink">
    <w:name w:val="Hyperlink"/>
    <w:basedOn w:val="DefaultParagraphFont"/>
    <w:uiPriority w:val="99"/>
    <w:unhideWhenUsed/>
    <w:rsid w:val="00A33787"/>
    <w:rPr>
      <w:color w:val="0000FF" w:themeColor="hyperlink"/>
      <w:u w:val="single"/>
    </w:rPr>
  </w:style>
  <w:style w:type="character" w:styleId="UnresolvedMention">
    <w:name w:val="Unresolved Mention"/>
    <w:basedOn w:val="DefaultParagraphFont"/>
    <w:uiPriority w:val="99"/>
    <w:semiHidden/>
    <w:unhideWhenUsed/>
    <w:rsid w:val="00A33787"/>
    <w:rPr>
      <w:color w:val="605E5C"/>
      <w:shd w:val="clear" w:color="auto" w:fill="E1DFDD"/>
    </w:rPr>
  </w:style>
  <w:style w:type="character" w:styleId="FollowedHyperlink">
    <w:name w:val="FollowedHyperlink"/>
    <w:basedOn w:val="DefaultParagraphFont"/>
    <w:uiPriority w:val="99"/>
    <w:semiHidden/>
    <w:unhideWhenUsed/>
    <w:rsid w:val="00872A70"/>
    <w:rPr>
      <w:color w:val="800080" w:themeColor="followedHyperlink"/>
      <w:u w:val="single"/>
    </w:rPr>
  </w:style>
  <w:style w:type="character" w:customStyle="1" w:styleId="normaltextrun">
    <w:name w:val="normaltextrun"/>
    <w:basedOn w:val="DefaultParagraphFont"/>
    <w:rsid w:val="009330E5"/>
  </w:style>
  <w:style w:type="character" w:customStyle="1" w:styleId="eop">
    <w:name w:val="eop"/>
    <w:basedOn w:val="DefaultParagraphFont"/>
    <w:rsid w:val="009330E5"/>
  </w:style>
  <w:style w:type="paragraph" w:styleId="Revision">
    <w:name w:val="Revision"/>
    <w:hidden/>
    <w:uiPriority w:val="99"/>
    <w:semiHidden/>
    <w:rsid w:val="00FA4544"/>
    <w:pPr>
      <w:spacing w:line="240" w:lineRule="auto"/>
    </w:pPr>
  </w:style>
  <w:style w:type="paragraph" w:styleId="NormalWeb">
    <w:name w:val="Normal (Web)"/>
    <w:basedOn w:val="Normal"/>
    <w:uiPriority w:val="99"/>
    <w:semiHidden/>
    <w:unhideWhenUsed/>
    <w:rsid w:val="00FD0B26"/>
    <w:rPr>
      <w:rFonts w:ascii="Times New Roman" w:hAnsi="Times New Roman" w:cs="Times New Roman"/>
    </w:rPr>
  </w:style>
  <w:style w:type="paragraph" w:styleId="CommentText">
    <w:name w:val="annotation text"/>
    <w:basedOn w:val="Normal"/>
    <w:link w:val="CommentTextChar"/>
    <w:uiPriority w:val="99"/>
    <w:semiHidden/>
    <w:unhideWhenUsed/>
    <w:rsid w:val="002B432B"/>
    <w:pPr>
      <w:spacing w:line="240" w:lineRule="auto"/>
    </w:pPr>
    <w:rPr>
      <w:sz w:val="20"/>
      <w:szCs w:val="20"/>
    </w:rPr>
  </w:style>
  <w:style w:type="character" w:customStyle="1" w:styleId="CommentTextChar">
    <w:name w:val="Comment Text Char"/>
    <w:basedOn w:val="DefaultParagraphFont"/>
    <w:link w:val="CommentText"/>
    <w:uiPriority w:val="99"/>
    <w:semiHidden/>
    <w:rsid w:val="002B432B"/>
    <w:rPr>
      <w:sz w:val="20"/>
      <w:szCs w:val="20"/>
    </w:rPr>
  </w:style>
  <w:style w:type="character" w:styleId="CommentReference">
    <w:name w:val="annotation reference"/>
    <w:basedOn w:val="DefaultParagraphFont"/>
    <w:uiPriority w:val="99"/>
    <w:semiHidden/>
    <w:unhideWhenUsed/>
    <w:rsid w:val="002B432B"/>
    <w:rPr>
      <w:sz w:val="16"/>
      <w:szCs w:val="16"/>
    </w:rPr>
  </w:style>
  <w:style w:type="paragraph" w:styleId="CommentSubject">
    <w:name w:val="annotation subject"/>
    <w:basedOn w:val="CommentText"/>
    <w:next w:val="CommentText"/>
    <w:link w:val="CommentSubjectChar"/>
    <w:uiPriority w:val="99"/>
    <w:semiHidden/>
    <w:unhideWhenUsed/>
    <w:rsid w:val="009C61C2"/>
    <w:rPr>
      <w:b/>
      <w:bCs/>
    </w:rPr>
  </w:style>
  <w:style w:type="character" w:customStyle="1" w:styleId="CommentSubjectChar">
    <w:name w:val="Comment Subject Char"/>
    <w:basedOn w:val="CommentTextChar"/>
    <w:link w:val="CommentSubject"/>
    <w:uiPriority w:val="99"/>
    <w:semiHidden/>
    <w:rsid w:val="009C61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4442">
      <w:bodyDiv w:val="1"/>
      <w:marLeft w:val="0"/>
      <w:marRight w:val="0"/>
      <w:marTop w:val="0"/>
      <w:marBottom w:val="0"/>
      <w:divBdr>
        <w:top w:val="none" w:sz="0" w:space="0" w:color="auto"/>
        <w:left w:val="none" w:sz="0" w:space="0" w:color="auto"/>
        <w:bottom w:val="none" w:sz="0" w:space="0" w:color="auto"/>
        <w:right w:val="none" w:sz="0" w:space="0" w:color="auto"/>
      </w:divBdr>
      <w:divsChild>
        <w:div w:id="567881905">
          <w:marLeft w:val="0"/>
          <w:marRight w:val="0"/>
          <w:marTop w:val="0"/>
          <w:marBottom w:val="0"/>
          <w:divBdr>
            <w:top w:val="none" w:sz="0" w:space="0" w:color="auto"/>
            <w:left w:val="none" w:sz="0" w:space="0" w:color="auto"/>
            <w:bottom w:val="none" w:sz="0" w:space="0" w:color="auto"/>
            <w:right w:val="none" w:sz="0" w:space="0" w:color="auto"/>
          </w:divBdr>
        </w:div>
      </w:divsChild>
    </w:div>
    <w:div w:id="757167956">
      <w:bodyDiv w:val="1"/>
      <w:marLeft w:val="0"/>
      <w:marRight w:val="0"/>
      <w:marTop w:val="0"/>
      <w:marBottom w:val="0"/>
      <w:divBdr>
        <w:top w:val="none" w:sz="0" w:space="0" w:color="auto"/>
        <w:left w:val="none" w:sz="0" w:space="0" w:color="auto"/>
        <w:bottom w:val="none" w:sz="0" w:space="0" w:color="auto"/>
        <w:right w:val="none" w:sz="0" w:space="0" w:color="auto"/>
      </w:divBdr>
    </w:div>
    <w:div w:id="965156217">
      <w:bodyDiv w:val="1"/>
      <w:marLeft w:val="0"/>
      <w:marRight w:val="0"/>
      <w:marTop w:val="0"/>
      <w:marBottom w:val="0"/>
      <w:divBdr>
        <w:top w:val="none" w:sz="0" w:space="0" w:color="auto"/>
        <w:left w:val="none" w:sz="0" w:space="0" w:color="auto"/>
        <w:bottom w:val="none" w:sz="0" w:space="0" w:color="auto"/>
        <w:right w:val="none" w:sz="0" w:space="0" w:color="auto"/>
      </w:divBdr>
    </w:div>
    <w:div w:id="1070615446">
      <w:bodyDiv w:val="1"/>
      <w:marLeft w:val="0"/>
      <w:marRight w:val="0"/>
      <w:marTop w:val="0"/>
      <w:marBottom w:val="0"/>
      <w:divBdr>
        <w:top w:val="none" w:sz="0" w:space="0" w:color="auto"/>
        <w:left w:val="none" w:sz="0" w:space="0" w:color="auto"/>
        <w:bottom w:val="none" w:sz="0" w:space="0" w:color="auto"/>
        <w:right w:val="none" w:sz="0" w:space="0" w:color="auto"/>
      </w:divBdr>
    </w:div>
    <w:div w:id="1169254695">
      <w:bodyDiv w:val="1"/>
      <w:marLeft w:val="0"/>
      <w:marRight w:val="0"/>
      <w:marTop w:val="0"/>
      <w:marBottom w:val="0"/>
      <w:divBdr>
        <w:top w:val="none" w:sz="0" w:space="0" w:color="auto"/>
        <w:left w:val="none" w:sz="0" w:space="0" w:color="auto"/>
        <w:bottom w:val="none" w:sz="0" w:space="0" w:color="auto"/>
        <w:right w:val="none" w:sz="0" w:space="0" w:color="auto"/>
      </w:divBdr>
    </w:div>
    <w:div w:id="1983268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lexischools.com.au/par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onavirus.ta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documentcentre.education.tas.gov.au/library/COVID19%20Documents/OVERVIEW-Term-2-COVID-safe-schools-plan.pdf" TargetMode="External"/><Relationship Id="rId5" Type="http://schemas.openxmlformats.org/officeDocument/2006/relationships/styles" Target="styles.xml"/><Relationship Id="rId15" Type="http://schemas.openxmlformats.org/officeDocument/2006/relationships/hyperlink" Target="https://collegiate.tas.edu.au/covid-safet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GR58Nc8jwEqHIx9fayhUARx74m6pbd9Ihar7kgfBesxUMERUQ1gyVzFGQjRYVkJTMElTRkJIT01SMiQlQCN0PW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03F100F3BEA438F1BE386C67F0140" ma:contentTypeVersion="16" ma:contentTypeDescription="Create a new document." ma:contentTypeScope="" ma:versionID="27407853c93d0ede3aa3d0a8ef6d1973">
  <xsd:schema xmlns:xsd="http://www.w3.org/2001/XMLSchema" xmlns:xs="http://www.w3.org/2001/XMLSchema" xmlns:p="http://schemas.microsoft.com/office/2006/metadata/properties" xmlns:ns2="cb7778f2-9024-45e8-94bb-ba1c0dbeb8f9" xmlns:ns3="e4ca152d-5c3a-448e-97f7-b862a4a626ce" xmlns:ns4="45ca2f83-a2f7-4a12-9106-8b36dd2f45a1" targetNamespace="http://schemas.microsoft.com/office/2006/metadata/properties" ma:root="true" ma:fieldsID="877438efd437c6668904c69d8e4fa3a2" ns2:_="" ns3:_="" ns4:_="">
    <xsd:import namespace="cb7778f2-9024-45e8-94bb-ba1c0dbeb8f9"/>
    <xsd:import namespace="e4ca152d-5c3a-448e-97f7-b862a4a626ce"/>
    <xsd:import namespace="45ca2f83-a2f7-4a12-9106-8b36dd2f45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778f2-9024-45e8-94bb-ba1c0dbeb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899d59-b7e5-4440-9641-30ee38d9d1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ca152d-5c3a-448e-97f7-b862a4a626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a2f83-a2f7-4a12-9106-8b36dd2f45a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327214-4cec-42ec-9ce6-f29ddecfd28c}" ma:internalName="TaxCatchAll" ma:showField="CatchAllData" ma:web="45ca2f83-a2f7-4a12-9106-8b36dd2f4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ca2f83-a2f7-4a12-9106-8b36dd2f45a1" xsi:nil="true"/>
    <lcf76f155ced4ddcb4097134ff3c332f xmlns="cb7778f2-9024-45e8-94bb-ba1c0dbeb8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496EDB-0BEE-4349-AE86-A05FD268A10F}"/>
</file>

<file path=customXml/itemProps2.xml><?xml version="1.0" encoding="utf-8"?>
<ds:datastoreItem xmlns:ds="http://schemas.openxmlformats.org/officeDocument/2006/customXml" ds:itemID="{FB3F549F-011E-412E-B816-4DA9F6FD46ED}">
  <ds:schemaRefs>
    <ds:schemaRef ds:uri="http://schemas.microsoft.com/sharepoint/v3/contenttype/forms"/>
  </ds:schemaRefs>
</ds:datastoreItem>
</file>

<file path=customXml/itemProps3.xml><?xml version="1.0" encoding="utf-8"?>
<ds:datastoreItem xmlns:ds="http://schemas.openxmlformats.org/officeDocument/2006/customXml" ds:itemID="{16DFB1D6-7DEA-40BC-8DD6-23A077690C19}">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465b7806-adaa-45ce-b5f0-b01ac82de9c5"/>
    <ds:schemaRef ds:uri="http://www.w3.org/XML/1998/namespace"/>
    <ds:schemaRef ds:uri="http://purl.org/dc/terms/"/>
    <ds:schemaRef ds:uri="http://purl.org/dc/dcmitype/"/>
    <ds:schemaRef ds:uri="e9983a5e-7128-4879-bc8f-27cd07b206ed"/>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Forsyth</dc:creator>
  <cp:keywords/>
  <cp:lastModifiedBy>Adam Forsyth</cp:lastModifiedBy>
  <cp:revision>17</cp:revision>
  <cp:lastPrinted>2022-05-27T03:26:00Z</cp:lastPrinted>
  <dcterms:created xsi:type="dcterms:W3CDTF">2022-06-22T03:57:00Z</dcterms:created>
  <dcterms:modified xsi:type="dcterms:W3CDTF">2022-06-22T21:39:00Z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0x010100F0836EF40C7C9A448E7CD8C0662496EF</vt:lpwstr>
  </property>
</Properties>
</file>